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2F2" w14:textId="77777777" w:rsidR="009418C1" w:rsidRDefault="009418C1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</w:p>
    <w:p w14:paraId="1535093C" w14:textId="13E182F4" w:rsidR="009E41D4" w:rsidRPr="009E41D4" w:rsidRDefault="009E41D4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>DUNCTON PARISH COUNCIL</w:t>
      </w:r>
    </w:p>
    <w:p w14:paraId="2EB010CC" w14:textId="1BDAE88E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 xml:space="preserve">The Parish Council Meeting will be held on </w:t>
      </w:r>
      <w:r w:rsidR="00F235E1">
        <w:rPr>
          <w:rFonts w:ascii="Calibri" w:eastAsia="Calibri" w:hAnsi="Calibri" w:cs="Arial"/>
          <w:b/>
          <w:sz w:val="22"/>
          <w:szCs w:val="22"/>
          <w:lang w:bidi="en-US"/>
        </w:rPr>
        <w:t>Thursday 22</w:t>
      </w:r>
      <w:r w:rsidR="00F235E1" w:rsidRPr="00F235E1">
        <w:rPr>
          <w:rFonts w:ascii="Calibri" w:eastAsia="Calibri" w:hAnsi="Calibri" w:cs="Arial"/>
          <w:b/>
          <w:sz w:val="22"/>
          <w:szCs w:val="22"/>
          <w:vertAlign w:val="superscript"/>
          <w:lang w:bidi="en-US"/>
        </w:rPr>
        <w:t>nd</w:t>
      </w:r>
      <w:r w:rsidR="00F235E1">
        <w:rPr>
          <w:rFonts w:ascii="Calibri" w:eastAsia="Calibri" w:hAnsi="Calibri" w:cs="Arial"/>
          <w:b/>
          <w:sz w:val="22"/>
          <w:szCs w:val="22"/>
          <w:lang w:bidi="en-US"/>
        </w:rPr>
        <w:t xml:space="preserve"> June 2023</w:t>
      </w: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 xml:space="preserve"> at 7.00pm </w:t>
      </w:r>
    </w:p>
    <w:p w14:paraId="0B3CA2C0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rPr>
          <w:rFonts w:ascii="Calibri" w:eastAsia="Calibri" w:hAnsi="Calibri" w:cs="Arial"/>
          <w:sz w:val="22"/>
          <w:szCs w:val="22"/>
          <w:lang w:bidi="en-US"/>
        </w:rPr>
      </w:pPr>
    </w:p>
    <w:p w14:paraId="303C5879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u w:val="single"/>
          <w:lang w:bidi="en-US"/>
        </w:rPr>
        <w:t>AGENDA</w:t>
      </w:r>
    </w:p>
    <w:p w14:paraId="161AEF12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bidi="en-US"/>
        </w:rPr>
      </w:pPr>
    </w:p>
    <w:p w14:paraId="33402A4A" w14:textId="3FA3211D" w:rsidR="00A827BF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3A3345" w14:textId="77777777" w:rsidR="00A827BF" w:rsidRPr="009C4682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E1714F8" w14:textId="77777777" w:rsidR="00220B9A" w:rsidRDefault="00220B9A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Election of Chair and Signing of the Acceptance of Office</w:t>
      </w:r>
    </w:p>
    <w:p w14:paraId="7943A84A" w14:textId="77777777" w:rsidR="00220B9A" w:rsidRDefault="00220B9A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Election of Vice Chair and Signing of the Acceptance of Office</w:t>
      </w:r>
    </w:p>
    <w:p w14:paraId="09B9F05C" w14:textId="6E7A3FBA" w:rsidR="00220B9A" w:rsidRDefault="00220B9A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To confirm and accept all </w:t>
      </w:r>
      <w:r w:rsidR="00371DB9">
        <w:rPr>
          <w:rFonts w:asciiTheme="minorHAnsi" w:hAnsiTheme="minorHAnsi" w:cstheme="minorHAnsi"/>
          <w:bCs/>
          <w:sz w:val="20"/>
          <w:szCs w:val="21"/>
        </w:rPr>
        <w:t>Registers of Interest</w:t>
      </w:r>
      <w:r>
        <w:rPr>
          <w:rFonts w:asciiTheme="minorHAnsi" w:hAnsiTheme="minorHAnsi" w:cstheme="minorHAnsi"/>
          <w:bCs/>
          <w:sz w:val="20"/>
          <w:szCs w:val="21"/>
        </w:rPr>
        <w:t xml:space="preserve"> and Acceptance of Office have </w:t>
      </w:r>
      <w:r w:rsidR="00371DB9">
        <w:rPr>
          <w:rFonts w:asciiTheme="minorHAnsi" w:hAnsiTheme="minorHAnsi" w:cstheme="minorHAnsi"/>
          <w:bCs/>
          <w:sz w:val="20"/>
          <w:szCs w:val="21"/>
        </w:rPr>
        <w:t xml:space="preserve">been </w:t>
      </w:r>
      <w:proofErr w:type="gramStart"/>
      <w:r>
        <w:rPr>
          <w:rFonts w:asciiTheme="minorHAnsi" w:hAnsiTheme="minorHAnsi" w:cstheme="minorHAnsi"/>
          <w:bCs/>
          <w:sz w:val="20"/>
          <w:szCs w:val="21"/>
        </w:rPr>
        <w:t>received</w:t>
      </w:r>
      <w:proofErr w:type="gramEnd"/>
    </w:p>
    <w:p w14:paraId="2CC7A4B7" w14:textId="1B1EDABB" w:rsidR="00A74D50" w:rsidRDefault="00A74D50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Apologies for Absence</w:t>
      </w:r>
    </w:p>
    <w:p w14:paraId="30E461DE" w14:textId="77777777" w:rsidR="00A74D50" w:rsidRPr="003575AA" w:rsidRDefault="00A74D50" w:rsidP="00A74D50">
      <w:pPr>
        <w:pStyle w:val="BodyTextIndent"/>
        <w:widowControl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Code of Conduct</w:t>
      </w:r>
    </w:p>
    <w:p w14:paraId="448B4289" w14:textId="591C5F2F" w:rsidR="00A74D50" w:rsidRPr="003575AA" w:rsidRDefault="00A74D50" w:rsidP="004F7EA0">
      <w:pPr>
        <w:pStyle w:val="BodyTextIndent"/>
        <w:widowControl/>
        <w:suppressAutoHyphens w:val="0"/>
        <w:ind w:firstLine="6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 xml:space="preserve">Declaration of Members’ disclosable pecuniary interests and other interests on items included on the </w:t>
      </w:r>
      <w:r w:rsidR="000E621B" w:rsidRPr="003575AA">
        <w:rPr>
          <w:rFonts w:asciiTheme="minorHAnsi" w:hAnsiTheme="minorHAnsi" w:cstheme="minorHAnsi"/>
          <w:bCs/>
          <w:sz w:val="20"/>
          <w:szCs w:val="21"/>
        </w:rPr>
        <w:t>agenda</w:t>
      </w:r>
      <w:r w:rsidRPr="003575AA">
        <w:rPr>
          <w:rFonts w:asciiTheme="minorHAnsi" w:hAnsiTheme="minorHAnsi" w:cstheme="minorHAnsi"/>
          <w:bCs/>
          <w:sz w:val="20"/>
          <w:szCs w:val="21"/>
        </w:rPr>
        <w:t>.</w:t>
      </w:r>
    </w:p>
    <w:p w14:paraId="6F1DFCE4" w14:textId="080D42E1" w:rsidR="001761A3" w:rsidRDefault="00FB09A4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575AA">
        <w:rPr>
          <w:rFonts w:asciiTheme="minorHAnsi" w:hAnsiTheme="minorHAnsi" w:cstheme="minorHAnsi"/>
          <w:sz w:val="20"/>
          <w:szCs w:val="20"/>
        </w:rPr>
        <w:t>Approval of Minutes of meeting held on</w:t>
      </w:r>
      <w:r w:rsidR="00BC053D" w:rsidRPr="003575AA">
        <w:rPr>
          <w:rFonts w:asciiTheme="minorHAnsi" w:hAnsiTheme="minorHAnsi" w:cstheme="minorHAnsi"/>
          <w:sz w:val="20"/>
          <w:szCs w:val="20"/>
        </w:rPr>
        <w:t xml:space="preserve"> </w:t>
      </w:r>
      <w:r w:rsidR="00243020">
        <w:rPr>
          <w:rFonts w:asciiTheme="minorHAnsi" w:hAnsiTheme="minorHAnsi" w:cstheme="minorHAnsi"/>
          <w:sz w:val="20"/>
          <w:szCs w:val="20"/>
        </w:rPr>
        <w:t>1</w:t>
      </w:r>
      <w:r w:rsidR="00390EDF">
        <w:rPr>
          <w:rFonts w:asciiTheme="minorHAnsi" w:hAnsiTheme="minorHAnsi" w:cstheme="minorHAnsi"/>
          <w:sz w:val="20"/>
          <w:szCs w:val="20"/>
        </w:rPr>
        <w:t>3</w:t>
      </w:r>
      <w:r w:rsidR="00220B9A" w:rsidRPr="00220B9A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220B9A">
        <w:rPr>
          <w:rFonts w:asciiTheme="minorHAnsi" w:hAnsiTheme="minorHAnsi" w:cstheme="minorHAnsi"/>
          <w:sz w:val="20"/>
          <w:szCs w:val="20"/>
        </w:rPr>
        <w:t xml:space="preserve"> March</w:t>
      </w:r>
      <w:r w:rsidR="001528E8">
        <w:rPr>
          <w:rFonts w:asciiTheme="minorHAnsi" w:hAnsiTheme="minorHAnsi" w:cstheme="minorHAnsi"/>
          <w:sz w:val="20"/>
          <w:szCs w:val="20"/>
        </w:rPr>
        <w:t xml:space="preserve"> 202</w:t>
      </w:r>
      <w:r w:rsidR="00390EDF">
        <w:rPr>
          <w:rFonts w:asciiTheme="minorHAnsi" w:hAnsiTheme="minorHAnsi" w:cstheme="minorHAnsi"/>
          <w:sz w:val="20"/>
          <w:szCs w:val="20"/>
        </w:rPr>
        <w:t>3</w:t>
      </w:r>
    </w:p>
    <w:p w14:paraId="174404D8" w14:textId="3477F5EE" w:rsidR="00B8383C" w:rsidRPr="00B8383C" w:rsidRDefault="00B8383C" w:rsidP="008C7751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>Councillor roles and responsibilities and formation of any sub committees</w:t>
      </w:r>
    </w:p>
    <w:p w14:paraId="202BE3EF" w14:textId="77777777" w:rsidR="00B8383C" w:rsidRPr="00B8383C" w:rsidRDefault="00B8383C" w:rsidP="00B8383C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bCs/>
          <w:sz w:val="20"/>
          <w:szCs w:val="20"/>
        </w:rPr>
        <w:t>Procedures &amp; Policies</w:t>
      </w:r>
      <w:r w:rsidRPr="00B8383C">
        <w:rPr>
          <w:rFonts w:asciiTheme="minorHAnsi" w:hAnsiTheme="minorHAnsi" w:cstheme="minorHAnsi"/>
          <w:sz w:val="20"/>
          <w:szCs w:val="20"/>
        </w:rPr>
        <w:t xml:space="preserve"> – review &amp; agree the following:</w:t>
      </w:r>
    </w:p>
    <w:p w14:paraId="36707E3B" w14:textId="77777777" w:rsidR="00B8383C" w:rsidRPr="00B8383C" w:rsidRDefault="00B8383C" w:rsidP="00866508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>Standing Orders</w:t>
      </w:r>
    </w:p>
    <w:p w14:paraId="14A76AD6" w14:textId="77777777" w:rsidR="00B8383C" w:rsidRPr="00B8383C" w:rsidRDefault="00B8383C" w:rsidP="00866508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>Financial Regulations</w:t>
      </w:r>
    </w:p>
    <w:p w14:paraId="4B87D03B" w14:textId="7FF82E82" w:rsidR="00B8383C" w:rsidRDefault="00B8383C" w:rsidP="00866508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>Risk Register</w:t>
      </w:r>
    </w:p>
    <w:p w14:paraId="6F1D1FE5" w14:textId="69A34711" w:rsidR="008F66BB" w:rsidRDefault="008F66BB" w:rsidP="00866508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Privacy/Data Protection Policy</w:t>
      </w:r>
    </w:p>
    <w:p w14:paraId="46E6A1A0" w14:textId="021F6718" w:rsidR="000122E5" w:rsidRDefault="000122E5" w:rsidP="00866508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Code of Conduct</w:t>
      </w:r>
    </w:p>
    <w:p w14:paraId="6B27E889" w14:textId="3C9D98EA" w:rsidR="008C7751" w:rsidRPr="00B8383C" w:rsidRDefault="008C7751" w:rsidP="008C7751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>Update on matters carried forward from previous meeting:</w:t>
      </w:r>
    </w:p>
    <w:p w14:paraId="7510B525" w14:textId="7B1A622D" w:rsidR="008C7751" w:rsidRDefault="008C7751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 xml:space="preserve">Speeding </w:t>
      </w:r>
    </w:p>
    <w:p w14:paraId="41F265D8" w14:textId="10B309D8" w:rsidR="008C7751" w:rsidRDefault="00E56A54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Footpaths </w:t>
      </w:r>
    </w:p>
    <w:p w14:paraId="5EEC0873" w14:textId="449B6DD8" w:rsidR="001528E8" w:rsidRDefault="0031174D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 Stop repair update</w:t>
      </w:r>
    </w:p>
    <w:p w14:paraId="19D1C7F2" w14:textId="3870E2D2" w:rsidR="0031174D" w:rsidRPr="008C7751" w:rsidRDefault="001D316D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Village Hall meeting room update</w:t>
      </w:r>
    </w:p>
    <w:p w14:paraId="06113291" w14:textId="17DADA38" w:rsid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Finance</w:t>
      </w:r>
    </w:p>
    <w:p w14:paraId="5AE87A88" w14:textId="22340885" w:rsidR="0031174D" w:rsidRDefault="0031174D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bookmarkStart w:id="0" w:name="_Hlk8200051"/>
      <w:r>
        <w:rPr>
          <w:rFonts w:asciiTheme="minorHAnsi" w:hAnsiTheme="minorHAnsi" w:cstheme="minorHAnsi"/>
          <w:sz w:val="20"/>
          <w:szCs w:val="20"/>
          <w:lang w:eastAsia="en-GB"/>
        </w:rPr>
        <w:t>Annual Review for Year ending 31</w:t>
      </w:r>
      <w:r w:rsidRPr="0031174D">
        <w:rPr>
          <w:rFonts w:asciiTheme="minorHAnsi" w:hAnsiTheme="minorHAnsi" w:cstheme="minorHAnsi"/>
          <w:sz w:val="20"/>
          <w:szCs w:val="20"/>
          <w:vertAlign w:val="superscript"/>
          <w:lang w:eastAsia="en-GB"/>
        </w:rPr>
        <w:t>st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March 202</w:t>
      </w:r>
      <w:r w:rsidR="00520387">
        <w:rPr>
          <w:rFonts w:asciiTheme="minorHAnsi" w:hAnsiTheme="minorHAnsi" w:cstheme="minorHAnsi"/>
          <w:sz w:val="20"/>
          <w:szCs w:val="20"/>
          <w:lang w:eastAsia="en-GB"/>
        </w:rPr>
        <w:t>2</w:t>
      </w:r>
    </w:p>
    <w:p w14:paraId="176722CC" w14:textId="03257E20" w:rsidR="0031174D" w:rsidRPr="0031174D" w:rsidRDefault="0031174D" w:rsidP="00866508">
      <w:pPr>
        <w:pStyle w:val="ListParagraph"/>
        <w:numPr>
          <w:ilvl w:val="0"/>
          <w:numId w:val="6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 w:rsidRPr="0031174D">
        <w:rPr>
          <w:rFonts w:asciiTheme="minorHAnsi" w:hAnsiTheme="minorHAnsi" w:cstheme="minorHAnsi"/>
          <w:sz w:val="20"/>
          <w:szCs w:val="20"/>
          <w:lang w:eastAsia="en-GB"/>
        </w:rPr>
        <w:t xml:space="preserve">To receive 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and note </w:t>
      </w:r>
      <w:r w:rsidRPr="0031174D">
        <w:rPr>
          <w:rFonts w:asciiTheme="minorHAnsi" w:hAnsiTheme="minorHAnsi" w:cstheme="minorHAnsi"/>
          <w:sz w:val="20"/>
          <w:szCs w:val="20"/>
          <w:lang w:eastAsia="en-GB"/>
        </w:rPr>
        <w:t xml:space="preserve">full internal audit report </w:t>
      </w:r>
      <w:r w:rsidR="001D316D">
        <w:rPr>
          <w:rFonts w:asciiTheme="minorHAnsi" w:hAnsiTheme="minorHAnsi" w:cstheme="minorHAnsi"/>
          <w:sz w:val="20"/>
          <w:szCs w:val="20"/>
          <w:lang w:eastAsia="en-GB"/>
        </w:rPr>
        <w:t>2022-</w:t>
      </w:r>
      <w:r w:rsidR="003D06C5">
        <w:rPr>
          <w:rFonts w:asciiTheme="minorHAnsi" w:hAnsiTheme="minorHAnsi" w:cstheme="minorHAnsi"/>
          <w:sz w:val="20"/>
          <w:szCs w:val="20"/>
          <w:lang w:eastAsia="en-GB"/>
        </w:rPr>
        <w:t>2023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and any findings</w:t>
      </w:r>
      <w:r w:rsidR="00241D1E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241D1E" w:rsidRPr="00241D1E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Email Attachment</w:t>
      </w:r>
    </w:p>
    <w:p w14:paraId="7BC913F4" w14:textId="71C8F6EE" w:rsidR="0031174D" w:rsidRPr="00D26291" w:rsidRDefault="0031174D" w:rsidP="00E142B5">
      <w:pPr>
        <w:pStyle w:val="ListParagraph"/>
        <w:numPr>
          <w:ilvl w:val="0"/>
          <w:numId w:val="6"/>
        </w:numPr>
        <w:spacing w:line="276" w:lineRule="auto"/>
        <w:ind w:right="-612"/>
        <w:rPr>
          <w:rFonts w:ascii="Calibri" w:eastAsia="Calibri" w:hAnsi="Calibri" w:cs="Arial"/>
          <w:b/>
          <w:bCs/>
          <w:sz w:val="20"/>
          <w:szCs w:val="20"/>
          <w:lang w:bidi="en-US"/>
        </w:rPr>
      </w:pPr>
      <w:r w:rsidRPr="00241D1E">
        <w:rPr>
          <w:rFonts w:ascii="Calibri" w:eastAsia="Calibri" w:hAnsi="Calibri" w:cs="Arial"/>
          <w:b/>
          <w:sz w:val="20"/>
          <w:szCs w:val="20"/>
          <w:lang w:bidi="en-US"/>
        </w:rPr>
        <w:t xml:space="preserve">Annual Governance Statement </w:t>
      </w:r>
      <w:r w:rsidRPr="00241D1E">
        <w:rPr>
          <w:rFonts w:ascii="Calibri" w:eastAsia="Calibri" w:hAnsi="Calibri" w:cs="Arial"/>
          <w:bCs/>
          <w:sz w:val="20"/>
          <w:szCs w:val="20"/>
          <w:lang w:bidi="en-US"/>
        </w:rPr>
        <w:t>- To review the effectiveness of the system of internal control (Section 1)</w:t>
      </w:r>
      <w:r w:rsidR="00471170" w:rsidRPr="00241D1E">
        <w:rPr>
          <w:rFonts w:ascii="Calibri" w:eastAsia="Calibri" w:hAnsi="Calibri" w:cs="Arial"/>
          <w:bCs/>
          <w:sz w:val="20"/>
          <w:szCs w:val="20"/>
          <w:lang w:bidi="en-US"/>
        </w:rPr>
        <w:t xml:space="preserve"> </w:t>
      </w:r>
      <w:r w:rsidR="00D26291">
        <w:rPr>
          <w:rFonts w:ascii="Calibri" w:eastAsia="Calibri" w:hAnsi="Calibri" w:cs="Arial"/>
          <w:bCs/>
          <w:sz w:val="20"/>
          <w:szCs w:val="20"/>
          <w:lang w:bidi="en-US"/>
        </w:rPr>
        <w:t>and a</w:t>
      </w:r>
      <w:r w:rsidRPr="00E142B5">
        <w:rPr>
          <w:rFonts w:ascii="Calibri" w:eastAsia="Calibri" w:hAnsi="Calibri" w:cs="Arial"/>
          <w:sz w:val="20"/>
          <w:szCs w:val="20"/>
          <w:lang w:bidi="en-US"/>
        </w:rPr>
        <w:t xml:space="preserve">pprove the Annual Governance Statement by resolution. Sign Section 1 of the Annual Return </w:t>
      </w:r>
      <w:r w:rsidR="003D06C5" w:rsidRPr="00E142B5">
        <w:rPr>
          <w:rFonts w:ascii="Calibri" w:eastAsia="Calibri" w:hAnsi="Calibri" w:cs="Arial"/>
          <w:sz w:val="20"/>
          <w:szCs w:val="20"/>
          <w:lang w:bidi="en-US"/>
        </w:rPr>
        <w:t>2022-2023</w:t>
      </w:r>
      <w:r w:rsidR="00241D1E" w:rsidRPr="00E142B5">
        <w:rPr>
          <w:rFonts w:ascii="Calibri" w:eastAsia="Calibri" w:hAnsi="Calibri" w:cs="Arial"/>
          <w:sz w:val="20"/>
          <w:szCs w:val="20"/>
          <w:lang w:bidi="en-US"/>
        </w:rPr>
        <w:t xml:space="preserve"> </w:t>
      </w:r>
      <w:r w:rsidR="00D26291" w:rsidRPr="00D26291">
        <w:rPr>
          <w:rFonts w:ascii="Calibri" w:eastAsia="Calibri" w:hAnsi="Calibri" w:cs="Arial"/>
          <w:b/>
          <w:bCs/>
          <w:sz w:val="20"/>
          <w:szCs w:val="20"/>
          <w:lang w:bidi="en-US"/>
        </w:rPr>
        <w:t>Email Attach</w:t>
      </w:r>
      <w:r w:rsidR="00D26291">
        <w:rPr>
          <w:rFonts w:ascii="Calibri" w:eastAsia="Calibri" w:hAnsi="Calibri" w:cs="Arial"/>
          <w:b/>
          <w:bCs/>
          <w:sz w:val="20"/>
          <w:szCs w:val="20"/>
          <w:lang w:bidi="en-US"/>
        </w:rPr>
        <w:t>m</w:t>
      </w:r>
      <w:r w:rsidR="00D26291" w:rsidRPr="00D26291">
        <w:rPr>
          <w:rFonts w:ascii="Calibri" w:eastAsia="Calibri" w:hAnsi="Calibri" w:cs="Arial"/>
          <w:b/>
          <w:bCs/>
          <w:sz w:val="20"/>
          <w:szCs w:val="20"/>
          <w:lang w:bidi="en-US"/>
        </w:rPr>
        <w:t>ent</w:t>
      </w:r>
    </w:p>
    <w:p w14:paraId="51015140" w14:textId="4503945A" w:rsidR="0031174D" w:rsidRPr="00D26291" w:rsidRDefault="0031174D" w:rsidP="006A07A3">
      <w:pPr>
        <w:pStyle w:val="ListParagraph"/>
        <w:numPr>
          <w:ilvl w:val="0"/>
          <w:numId w:val="6"/>
        </w:numPr>
        <w:spacing w:line="276" w:lineRule="auto"/>
        <w:ind w:right="-612"/>
        <w:contextualSpacing/>
        <w:rPr>
          <w:rFonts w:ascii="Calibri" w:eastAsia="Calibri" w:hAnsi="Calibri" w:cs="Arial"/>
          <w:sz w:val="20"/>
          <w:szCs w:val="20"/>
          <w:lang w:bidi="en-US"/>
        </w:rPr>
      </w:pPr>
      <w:r w:rsidRPr="00D26291">
        <w:rPr>
          <w:rFonts w:ascii="Calibri" w:eastAsia="Calibri" w:hAnsi="Calibri" w:cs="Arial"/>
          <w:b/>
          <w:sz w:val="20"/>
          <w:szCs w:val="20"/>
          <w:lang w:bidi="en-US"/>
        </w:rPr>
        <w:t>Accounting Statements</w:t>
      </w:r>
      <w:r w:rsidRPr="00D26291">
        <w:rPr>
          <w:rFonts w:ascii="Calibri" w:eastAsia="Calibri" w:hAnsi="Calibri" w:cs="Arial"/>
          <w:sz w:val="20"/>
          <w:szCs w:val="20"/>
          <w:lang w:bidi="en-US"/>
        </w:rPr>
        <w:t xml:space="preserve"> - To consider the Accounting Statements</w:t>
      </w:r>
      <w:r w:rsidR="00D355C6" w:rsidRPr="00D26291">
        <w:rPr>
          <w:rFonts w:ascii="Calibri" w:eastAsia="Calibri" w:hAnsi="Calibri" w:cs="Arial"/>
          <w:sz w:val="20"/>
          <w:szCs w:val="20"/>
          <w:lang w:bidi="en-US"/>
        </w:rPr>
        <w:t xml:space="preserve"> (Section 2)</w:t>
      </w:r>
      <w:r w:rsidR="00471170" w:rsidRPr="00D26291">
        <w:rPr>
          <w:rFonts w:ascii="Calibri" w:eastAsia="Calibri" w:hAnsi="Calibri" w:cs="Arial"/>
          <w:sz w:val="20"/>
          <w:szCs w:val="20"/>
          <w:lang w:bidi="en-US"/>
        </w:rPr>
        <w:t xml:space="preserve"> </w:t>
      </w:r>
      <w:r w:rsidR="00D26291" w:rsidRPr="00D26291">
        <w:rPr>
          <w:rFonts w:ascii="Calibri" w:eastAsia="Calibri" w:hAnsi="Calibri" w:cs="Arial"/>
          <w:sz w:val="20"/>
          <w:szCs w:val="20"/>
          <w:lang w:bidi="en-US"/>
        </w:rPr>
        <w:t xml:space="preserve">and </w:t>
      </w:r>
      <w:r w:rsidR="00D26291">
        <w:rPr>
          <w:rFonts w:ascii="Calibri" w:eastAsia="Calibri" w:hAnsi="Calibri" w:cs="Arial"/>
          <w:sz w:val="20"/>
          <w:szCs w:val="20"/>
          <w:lang w:bidi="en-US"/>
        </w:rPr>
        <w:t>a</w:t>
      </w:r>
      <w:r w:rsidRPr="00D26291">
        <w:rPr>
          <w:rFonts w:ascii="Calibri" w:eastAsia="Calibri" w:hAnsi="Calibri" w:cs="Arial"/>
          <w:sz w:val="20"/>
          <w:szCs w:val="20"/>
          <w:lang w:bidi="en-US"/>
        </w:rPr>
        <w:t>pprove the Accounting Statements by resolution. Sign Section 2 of the Annual Return</w:t>
      </w:r>
      <w:r w:rsidR="00D26291">
        <w:rPr>
          <w:rFonts w:ascii="Calibri" w:eastAsia="Calibri" w:hAnsi="Calibri" w:cs="Arial"/>
          <w:sz w:val="20"/>
          <w:szCs w:val="20"/>
          <w:lang w:bidi="en-US"/>
        </w:rPr>
        <w:t xml:space="preserve"> </w:t>
      </w:r>
      <w:r w:rsidR="00D26291" w:rsidRPr="00241D1E">
        <w:rPr>
          <w:rFonts w:ascii="Calibri" w:eastAsia="Calibri" w:hAnsi="Calibri" w:cs="Arial"/>
          <w:b/>
          <w:bCs/>
          <w:sz w:val="20"/>
          <w:szCs w:val="20"/>
          <w:lang w:bidi="en-US"/>
        </w:rPr>
        <w:t>Email Attachment</w:t>
      </w:r>
    </w:p>
    <w:p w14:paraId="3BA3406C" w14:textId="77777777" w:rsidR="00D26291" w:rsidRPr="0031174D" w:rsidRDefault="00D26291" w:rsidP="00D26291">
      <w:pPr>
        <w:pStyle w:val="ListParagraph"/>
        <w:numPr>
          <w:ilvl w:val="0"/>
          <w:numId w:val="6"/>
        </w:numPr>
        <w:spacing w:line="276" w:lineRule="auto"/>
        <w:ind w:right="-612"/>
        <w:rPr>
          <w:rFonts w:ascii="Calibri" w:eastAsia="Calibri" w:hAnsi="Calibri" w:cs="Arial"/>
          <w:sz w:val="20"/>
          <w:szCs w:val="20"/>
          <w:lang w:bidi="en-US"/>
        </w:rPr>
      </w:pPr>
      <w:r w:rsidRPr="0031174D">
        <w:rPr>
          <w:rFonts w:ascii="Calibri" w:eastAsia="Calibri" w:hAnsi="Calibri" w:cs="Arial"/>
          <w:b/>
          <w:bCs/>
          <w:sz w:val="20"/>
          <w:szCs w:val="20"/>
          <w:lang w:bidi="en-US"/>
        </w:rPr>
        <w:t xml:space="preserve">Certificate of Exemption </w:t>
      </w:r>
      <w:r w:rsidRPr="00D355C6">
        <w:rPr>
          <w:rFonts w:ascii="Calibri" w:eastAsia="Calibri" w:hAnsi="Calibri" w:cs="Arial"/>
          <w:sz w:val="20"/>
          <w:szCs w:val="20"/>
          <w:lang w:bidi="en-US"/>
        </w:rPr>
        <w:t>– To a</w:t>
      </w:r>
      <w:r w:rsidRPr="0031174D">
        <w:rPr>
          <w:rFonts w:ascii="Calibri" w:eastAsia="Calibri" w:hAnsi="Calibri" w:cs="Arial"/>
          <w:sz w:val="20"/>
          <w:szCs w:val="20"/>
          <w:lang w:bidi="en-US"/>
        </w:rPr>
        <w:t>pprove and sign the Certificate of Exemption</w:t>
      </w:r>
      <w:r>
        <w:rPr>
          <w:rFonts w:ascii="Calibri" w:eastAsia="Calibri" w:hAnsi="Calibri" w:cs="Arial"/>
          <w:sz w:val="20"/>
          <w:szCs w:val="20"/>
          <w:lang w:bidi="en-US"/>
        </w:rPr>
        <w:t xml:space="preserve"> </w:t>
      </w:r>
      <w:r w:rsidRPr="00241D1E">
        <w:rPr>
          <w:rFonts w:ascii="Calibri" w:eastAsia="Calibri" w:hAnsi="Calibri" w:cs="Arial"/>
          <w:b/>
          <w:bCs/>
          <w:sz w:val="20"/>
          <w:szCs w:val="20"/>
          <w:lang w:bidi="en-US"/>
        </w:rPr>
        <w:t>Email Attachment</w:t>
      </w:r>
    </w:p>
    <w:p w14:paraId="00EB37B2" w14:textId="77777777" w:rsidR="00D26291" w:rsidRDefault="00D26291" w:rsidP="00D26291">
      <w:pPr>
        <w:pStyle w:val="ListParagraph"/>
        <w:spacing w:line="276" w:lineRule="auto"/>
        <w:ind w:left="1800" w:right="-612"/>
        <w:rPr>
          <w:rFonts w:ascii="Calibri" w:eastAsia="Calibri" w:hAnsi="Calibri" w:cs="Arial"/>
          <w:sz w:val="20"/>
          <w:szCs w:val="20"/>
          <w:lang w:bidi="en-US"/>
        </w:rPr>
      </w:pPr>
      <w:r w:rsidRPr="0031174D">
        <w:rPr>
          <w:rFonts w:ascii="Calibri" w:eastAsia="Calibri" w:hAnsi="Calibri" w:cs="Arial"/>
          <w:sz w:val="20"/>
          <w:szCs w:val="20"/>
          <w:lang w:bidi="en-US"/>
        </w:rPr>
        <w:t>To be completed where the higher of gross income or gross expenditure did not exceed £25,000 and the Parish Council wish to certify themselves as exempt from a limited assurance review.</w:t>
      </w:r>
      <w:r>
        <w:rPr>
          <w:rFonts w:ascii="Calibri" w:eastAsia="Calibri" w:hAnsi="Calibri" w:cs="Arial"/>
          <w:sz w:val="20"/>
          <w:szCs w:val="20"/>
          <w:lang w:bidi="en-US"/>
        </w:rPr>
        <w:t xml:space="preserve"> </w:t>
      </w:r>
    </w:p>
    <w:p w14:paraId="7A165773" w14:textId="45B5F1C6" w:rsidR="00D355C6" w:rsidRPr="00D355C6" w:rsidRDefault="00D355C6" w:rsidP="00866508">
      <w:pPr>
        <w:pStyle w:val="ListParagraph"/>
        <w:numPr>
          <w:ilvl w:val="0"/>
          <w:numId w:val="6"/>
        </w:numPr>
        <w:contextualSpacing/>
        <w:rPr>
          <w:rFonts w:ascii="Calibri" w:eastAsia="Calibri" w:hAnsi="Calibri" w:cs="Arial"/>
          <w:sz w:val="20"/>
          <w:szCs w:val="20"/>
          <w:lang w:bidi="en-US"/>
        </w:rPr>
      </w:pPr>
      <w:r>
        <w:rPr>
          <w:rFonts w:ascii="Calibri" w:eastAsia="Calibri" w:hAnsi="Calibri" w:cs="Arial"/>
          <w:b/>
          <w:bCs/>
          <w:sz w:val="20"/>
          <w:szCs w:val="20"/>
          <w:lang w:bidi="en-US"/>
        </w:rPr>
        <w:t xml:space="preserve">To agree and set the period of public rights </w:t>
      </w:r>
      <w:r w:rsidR="00241D1E">
        <w:rPr>
          <w:rFonts w:ascii="Calibri" w:eastAsia="Calibri" w:hAnsi="Calibri" w:cs="Arial"/>
          <w:b/>
          <w:bCs/>
          <w:sz w:val="20"/>
          <w:szCs w:val="20"/>
          <w:lang w:bidi="en-US"/>
        </w:rPr>
        <w:t>Email Attachment</w:t>
      </w:r>
    </w:p>
    <w:p w14:paraId="074CA4A5" w14:textId="3EB5E529" w:rsidR="00D355C6" w:rsidRDefault="00D355C6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To review Budget for </w:t>
      </w:r>
      <w:r w:rsidR="00746DC9">
        <w:rPr>
          <w:rFonts w:asciiTheme="minorHAnsi" w:hAnsiTheme="minorHAnsi" w:cstheme="minorHAnsi"/>
          <w:sz w:val="20"/>
          <w:szCs w:val="20"/>
          <w:lang w:eastAsia="en-GB"/>
        </w:rPr>
        <w:t>2023-2024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241D1E" w:rsidRPr="00241D1E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Email Attachment</w:t>
      </w:r>
    </w:p>
    <w:p w14:paraId="21AA07D4" w14:textId="1973393A" w:rsidR="00D355C6" w:rsidRDefault="00D355C6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To approve regular ongoing standing orders for 12 months</w:t>
      </w:r>
    </w:p>
    <w:p w14:paraId="4725B7E1" w14:textId="14445C7D" w:rsidR="00D355C6" w:rsidRDefault="00D355C6" w:rsidP="00866508">
      <w:pPr>
        <w:pStyle w:val="ListParagraph"/>
        <w:numPr>
          <w:ilvl w:val="0"/>
          <w:numId w:val="7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en-GB"/>
        </w:rPr>
        <w:t>Clerks</w:t>
      </w:r>
      <w:proofErr w:type="gramEnd"/>
      <w:r>
        <w:rPr>
          <w:rFonts w:asciiTheme="minorHAnsi" w:hAnsiTheme="minorHAnsi" w:cstheme="minorHAnsi"/>
          <w:sz w:val="20"/>
          <w:szCs w:val="20"/>
          <w:lang w:eastAsia="en-GB"/>
        </w:rPr>
        <w:t xml:space="preserve"> salary</w:t>
      </w:r>
    </w:p>
    <w:p w14:paraId="1D9CEFB8" w14:textId="02CDEE16" w:rsidR="00D355C6" w:rsidRDefault="00D355C6" w:rsidP="00866508">
      <w:pPr>
        <w:pStyle w:val="ListParagraph"/>
        <w:numPr>
          <w:ilvl w:val="0"/>
          <w:numId w:val="7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Clerks working from home </w:t>
      </w:r>
      <w:proofErr w:type="gramStart"/>
      <w:r>
        <w:rPr>
          <w:rFonts w:asciiTheme="minorHAnsi" w:hAnsiTheme="minorHAnsi" w:cstheme="minorHAnsi"/>
          <w:sz w:val="20"/>
          <w:szCs w:val="20"/>
          <w:lang w:eastAsia="en-GB"/>
        </w:rPr>
        <w:t>expenses</w:t>
      </w:r>
      <w:proofErr w:type="gramEnd"/>
    </w:p>
    <w:p w14:paraId="44E6F0AB" w14:textId="632E966E" w:rsidR="00D355C6" w:rsidRPr="00D355C6" w:rsidRDefault="00D355C6" w:rsidP="00866508">
      <w:pPr>
        <w:pStyle w:val="ListParagraph"/>
        <w:numPr>
          <w:ilvl w:val="0"/>
          <w:numId w:val="7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Monthly payroll payment</w:t>
      </w:r>
    </w:p>
    <w:p w14:paraId="78659DAA" w14:textId="17016E01" w:rsidR="00D355C6" w:rsidRDefault="00D355C6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To acknowledge receipt of first instalment of Precept</w:t>
      </w:r>
    </w:p>
    <w:p w14:paraId="61F0DA18" w14:textId="02400174" w:rsidR="00322A8B" w:rsidRPr="00D9149A" w:rsidRDefault="00322A8B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 w:rsidRPr="00D9149A">
        <w:rPr>
          <w:rFonts w:asciiTheme="minorHAnsi" w:hAnsiTheme="minorHAnsi" w:cstheme="minorHAnsi"/>
          <w:sz w:val="20"/>
          <w:szCs w:val="20"/>
          <w:lang w:eastAsia="en-GB"/>
        </w:rPr>
        <w:t xml:space="preserve">To approve </w:t>
      </w:r>
      <w:bookmarkEnd w:id="0"/>
      <w:r w:rsidRPr="00D9149A">
        <w:rPr>
          <w:rFonts w:asciiTheme="minorHAnsi" w:hAnsiTheme="minorHAnsi" w:cstheme="minorHAnsi"/>
          <w:sz w:val="20"/>
          <w:szCs w:val="20"/>
          <w:lang w:eastAsia="en-GB"/>
        </w:rPr>
        <w:t>Clerks salary and expenses –</w:t>
      </w:r>
      <w:r w:rsidR="00AB6453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</w:t>
      </w:r>
      <w:r w:rsidR="00471170">
        <w:rPr>
          <w:rFonts w:asciiTheme="minorHAnsi" w:hAnsiTheme="minorHAnsi" w:cstheme="minorHAnsi"/>
          <w:b/>
          <w:sz w:val="20"/>
          <w:szCs w:val="20"/>
          <w:lang w:eastAsia="en-GB"/>
        </w:rPr>
        <w:t>Appendix A</w:t>
      </w:r>
    </w:p>
    <w:p w14:paraId="6FEBAAC6" w14:textId="6C62A5AC" w:rsidR="00322A8B" w:rsidRPr="00D9149A" w:rsidRDefault="00322A8B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 w:rsidRPr="00D9149A">
        <w:rPr>
          <w:rFonts w:asciiTheme="minorHAnsi" w:hAnsiTheme="minorHAnsi" w:cstheme="minorHAnsi"/>
          <w:sz w:val="20"/>
          <w:szCs w:val="20"/>
          <w:lang w:eastAsia="en-GB"/>
        </w:rPr>
        <w:t xml:space="preserve">To note </w:t>
      </w:r>
      <w:r>
        <w:rPr>
          <w:rFonts w:asciiTheme="minorHAnsi" w:hAnsiTheme="minorHAnsi" w:cstheme="minorHAnsi"/>
          <w:sz w:val="20"/>
          <w:szCs w:val="20"/>
          <w:lang w:eastAsia="en-GB"/>
        </w:rPr>
        <w:t>and approve income and expenditure report</w:t>
      </w:r>
      <w:r w:rsidRPr="00D9149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2A18B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– </w:t>
      </w:r>
      <w:r w:rsidR="005D06FA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Appendix B</w:t>
      </w:r>
    </w:p>
    <w:p w14:paraId="5A3E3947" w14:textId="740ED135" w:rsidR="00322A8B" w:rsidRPr="00767A8F" w:rsidRDefault="00322A8B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="Arial" w:hAnsi="Arial" w:cs="Arial"/>
          <w:sz w:val="20"/>
          <w:szCs w:val="20"/>
          <w:lang w:eastAsia="en-GB"/>
        </w:rPr>
      </w:pPr>
      <w:r w:rsidRPr="00D9149A">
        <w:rPr>
          <w:rFonts w:asciiTheme="minorHAnsi" w:hAnsiTheme="minorHAnsi" w:cstheme="minorHAnsi"/>
          <w:sz w:val="20"/>
          <w:szCs w:val="20"/>
          <w:lang w:eastAsia="en-GB"/>
        </w:rPr>
        <w:t>To approve the regular</w:t>
      </w:r>
      <w:r w:rsidRPr="00D9149A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</w:t>
      </w:r>
      <w:r w:rsidRPr="00D9149A">
        <w:rPr>
          <w:rFonts w:asciiTheme="minorHAnsi" w:hAnsiTheme="minorHAnsi" w:cstheme="minorHAnsi"/>
          <w:sz w:val="20"/>
          <w:szCs w:val="20"/>
          <w:lang w:eastAsia="en-GB"/>
        </w:rPr>
        <w:t>Bank Reconciliation</w:t>
      </w:r>
      <w:r w:rsidR="001528E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AB6453">
        <w:rPr>
          <w:rFonts w:asciiTheme="minorHAnsi" w:hAnsiTheme="minorHAnsi" w:cstheme="minorHAnsi"/>
          <w:sz w:val="20"/>
          <w:szCs w:val="20"/>
          <w:lang w:eastAsia="en-GB"/>
        </w:rPr>
        <w:t>–</w:t>
      </w:r>
      <w:r w:rsidR="001528E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5D06FA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Appendix C</w:t>
      </w:r>
      <w:r w:rsidR="00901E02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</w:p>
    <w:p w14:paraId="043A5820" w14:textId="77777777" w:rsidR="00767A8F" w:rsidRDefault="00767A8F" w:rsidP="00767A8F">
      <w:pPr>
        <w:widowControl/>
        <w:spacing w:line="276" w:lineRule="auto"/>
        <w:ind w:right="-612"/>
        <w:rPr>
          <w:rFonts w:asciiTheme="minorHAnsi" w:hAnsiTheme="minorHAnsi" w:cstheme="minorHAnsi"/>
          <w:b/>
          <w:bCs/>
          <w:sz w:val="20"/>
          <w:szCs w:val="20"/>
          <w:lang w:eastAsia="en-GB"/>
        </w:rPr>
      </w:pPr>
    </w:p>
    <w:p w14:paraId="6BCD7751" w14:textId="77777777" w:rsidR="00767A8F" w:rsidRDefault="00767A8F" w:rsidP="00767A8F">
      <w:pPr>
        <w:widowControl/>
        <w:spacing w:line="276" w:lineRule="auto"/>
        <w:ind w:right="-612"/>
        <w:rPr>
          <w:rFonts w:asciiTheme="minorHAnsi" w:hAnsiTheme="minorHAnsi" w:cstheme="minorHAnsi"/>
          <w:b/>
          <w:bCs/>
          <w:sz w:val="20"/>
          <w:szCs w:val="20"/>
          <w:lang w:eastAsia="en-GB"/>
        </w:rPr>
      </w:pPr>
    </w:p>
    <w:p w14:paraId="340022D3" w14:textId="77777777" w:rsidR="00767A8F" w:rsidRPr="00AB6453" w:rsidRDefault="00767A8F" w:rsidP="00767A8F">
      <w:pPr>
        <w:widowControl/>
        <w:spacing w:line="276" w:lineRule="auto"/>
        <w:ind w:right="-612"/>
        <w:rPr>
          <w:rFonts w:ascii="Arial" w:hAnsi="Arial" w:cs="Arial"/>
          <w:sz w:val="20"/>
          <w:szCs w:val="20"/>
          <w:lang w:eastAsia="en-GB"/>
        </w:rPr>
      </w:pPr>
    </w:p>
    <w:p w14:paraId="359D7CBF" w14:textId="4FD37FC9" w:rsidR="00E56A54" w:rsidRDefault="00E56A54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Planning Update</w:t>
      </w:r>
    </w:p>
    <w:p w14:paraId="5B274D2A" w14:textId="77777777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468B2CC7" w14:textId="0444B6D9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Decisions: </w:t>
      </w:r>
    </w:p>
    <w:p w14:paraId="48B6112D" w14:textId="77777777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4B7D3782" w14:textId="77777777" w:rsidR="00767A8F" w:rsidRP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767A8F">
        <w:rPr>
          <w:rFonts w:asciiTheme="minorHAnsi" w:hAnsiTheme="minorHAnsi" w:cstheme="minorHAnsi"/>
          <w:b/>
          <w:bCs/>
          <w:sz w:val="20"/>
          <w:szCs w:val="20"/>
        </w:rPr>
        <w:t>SDNP/23/00803/HOUS</w:t>
      </w:r>
    </w:p>
    <w:p w14:paraId="618A4458" w14:textId="2D12F63C" w:rsidR="00365BC6" w:rsidRPr="00365BC6" w:rsidRDefault="00365BC6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65BC6">
        <w:rPr>
          <w:rFonts w:asciiTheme="minorHAnsi" w:hAnsiTheme="minorHAnsi" w:cstheme="minorHAnsi"/>
          <w:sz w:val="20"/>
          <w:szCs w:val="20"/>
        </w:rPr>
        <w:t>Mr &amp; Mrs John &amp; Sonia Spence</w:t>
      </w:r>
    </w:p>
    <w:p w14:paraId="106CD94F" w14:textId="05496A70" w:rsidR="00365BC6" w:rsidRPr="00365BC6" w:rsidRDefault="00365BC6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65BC6">
        <w:rPr>
          <w:rFonts w:asciiTheme="minorHAnsi" w:hAnsiTheme="minorHAnsi" w:cstheme="minorHAnsi"/>
          <w:sz w:val="20"/>
          <w:szCs w:val="20"/>
        </w:rPr>
        <w:t>Proposal:</w:t>
      </w:r>
      <w:r w:rsidR="00767A8F">
        <w:rPr>
          <w:rFonts w:asciiTheme="minorHAnsi" w:hAnsiTheme="minorHAnsi" w:cstheme="minorHAnsi"/>
          <w:sz w:val="20"/>
          <w:szCs w:val="20"/>
        </w:rPr>
        <w:t xml:space="preserve"> </w:t>
      </w:r>
      <w:r w:rsidRPr="00365BC6">
        <w:rPr>
          <w:rFonts w:asciiTheme="minorHAnsi" w:hAnsiTheme="minorHAnsi" w:cstheme="minorHAnsi"/>
          <w:sz w:val="20"/>
          <w:szCs w:val="20"/>
        </w:rPr>
        <w:t>Installation of an Air Source Heat Pump.</w:t>
      </w:r>
    </w:p>
    <w:p w14:paraId="3647C404" w14:textId="49A829A4" w:rsidR="00365BC6" w:rsidRDefault="00365BC6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65BC6">
        <w:rPr>
          <w:rFonts w:asciiTheme="minorHAnsi" w:hAnsiTheme="minorHAnsi" w:cstheme="minorHAnsi"/>
          <w:sz w:val="20"/>
          <w:szCs w:val="20"/>
        </w:rPr>
        <w:t>Location:</w:t>
      </w:r>
      <w:r w:rsidR="00767A8F">
        <w:rPr>
          <w:rFonts w:asciiTheme="minorHAnsi" w:hAnsiTheme="minorHAnsi" w:cstheme="minorHAnsi"/>
          <w:sz w:val="20"/>
          <w:szCs w:val="20"/>
        </w:rPr>
        <w:t xml:space="preserve"> </w:t>
      </w:r>
      <w:r w:rsidRPr="00365BC6">
        <w:rPr>
          <w:rFonts w:asciiTheme="minorHAnsi" w:hAnsiTheme="minorHAnsi" w:cstheme="minorHAnsi"/>
          <w:sz w:val="20"/>
          <w:szCs w:val="20"/>
        </w:rPr>
        <w:t xml:space="preserve">The Old Post </w:t>
      </w:r>
      <w:proofErr w:type="gramStart"/>
      <w:r w:rsidRPr="00365BC6">
        <w:rPr>
          <w:rFonts w:asciiTheme="minorHAnsi" w:hAnsiTheme="minorHAnsi" w:cstheme="minorHAnsi"/>
          <w:sz w:val="20"/>
          <w:szCs w:val="20"/>
        </w:rPr>
        <w:t>House ,</w:t>
      </w:r>
      <w:proofErr w:type="gramEnd"/>
      <w:r w:rsidRPr="00365BC6">
        <w:rPr>
          <w:rFonts w:asciiTheme="minorHAnsi" w:hAnsiTheme="minorHAnsi" w:cstheme="minorHAnsi"/>
          <w:sz w:val="20"/>
          <w:szCs w:val="20"/>
        </w:rPr>
        <w:t xml:space="preserve"> A285 Duncton Church Road To Duncton Common, Duncton, West Sussex</w:t>
      </w:r>
    </w:p>
    <w:p w14:paraId="1AD14649" w14:textId="3CC11B51" w:rsidR="00767A8F" w:rsidRP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767A8F">
        <w:rPr>
          <w:rFonts w:asciiTheme="minorHAnsi" w:hAnsiTheme="minorHAnsi" w:cstheme="minorHAnsi"/>
          <w:b/>
          <w:bCs/>
          <w:sz w:val="20"/>
          <w:szCs w:val="20"/>
        </w:rPr>
        <w:t>Decision: Approved 9</w:t>
      </w:r>
      <w:r w:rsidRPr="00767A8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 w:rsidRPr="00767A8F">
        <w:rPr>
          <w:rFonts w:asciiTheme="minorHAnsi" w:hAnsiTheme="minorHAnsi" w:cstheme="minorHAnsi"/>
          <w:b/>
          <w:bCs/>
          <w:sz w:val="20"/>
          <w:szCs w:val="20"/>
        </w:rPr>
        <w:t xml:space="preserve"> June</w:t>
      </w:r>
    </w:p>
    <w:p w14:paraId="114929C2" w14:textId="77777777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276E7BBA" w14:textId="23ADC13D" w:rsid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District Councillors Report, to be submitted in advance – </w:t>
      </w:r>
      <w:r w:rsidR="004C014E">
        <w:rPr>
          <w:rFonts w:asciiTheme="minorHAnsi" w:hAnsiTheme="minorHAnsi" w:cstheme="minorHAnsi"/>
          <w:sz w:val="20"/>
          <w:szCs w:val="20"/>
        </w:rPr>
        <w:t>Dr John Cross</w:t>
      </w:r>
      <w:r>
        <w:rPr>
          <w:rFonts w:asciiTheme="minorHAnsi" w:hAnsiTheme="minorHAnsi" w:cstheme="minorHAnsi"/>
          <w:sz w:val="20"/>
          <w:szCs w:val="20"/>
        </w:rPr>
        <w:t xml:space="preserve"> – Chichester District Council</w:t>
      </w:r>
    </w:p>
    <w:p w14:paraId="78CDAAE8" w14:textId="2CEA0941" w:rsidR="00322A8B" w:rsidRPr="00622F81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622F81">
        <w:rPr>
          <w:rFonts w:asciiTheme="minorHAnsi" w:hAnsiTheme="minorHAnsi" w:cstheme="minorHAnsi"/>
          <w:sz w:val="20"/>
          <w:szCs w:val="20"/>
        </w:rPr>
        <w:t xml:space="preserve">County Councillors Report, to be submitted in advance – </w:t>
      </w:r>
      <w:r w:rsidR="00165604">
        <w:rPr>
          <w:rFonts w:asciiTheme="minorHAnsi" w:hAnsiTheme="minorHAnsi" w:cstheme="minorHAnsi"/>
          <w:sz w:val="20"/>
          <w:szCs w:val="20"/>
        </w:rPr>
        <w:t>Tom Richardson</w:t>
      </w:r>
      <w:r w:rsidRPr="00622F81">
        <w:rPr>
          <w:rFonts w:asciiTheme="minorHAnsi" w:hAnsiTheme="minorHAnsi" w:cstheme="minorHAnsi"/>
          <w:sz w:val="20"/>
          <w:szCs w:val="20"/>
        </w:rPr>
        <w:t>, West Sussex County Council</w:t>
      </w:r>
    </w:p>
    <w:p w14:paraId="2BDCE66E" w14:textId="2F3601E2" w:rsidR="001528E8" w:rsidRDefault="001528E8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22F81">
        <w:rPr>
          <w:rFonts w:asciiTheme="minorHAnsi" w:hAnsiTheme="minorHAnsi" w:cstheme="minorHAnsi"/>
          <w:sz w:val="20"/>
          <w:szCs w:val="20"/>
        </w:rPr>
        <w:t xml:space="preserve">Correspondence to </w:t>
      </w:r>
      <w:proofErr w:type="gramStart"/>
      <w:r w:rsidRPr="00622F81">
        <w:rPr>
          <w:rFonts w:asciiTheme="minorHAnsi" w:hAnsiTheme="minorHAnsi" w:cstheme="minorHAnsi"/>
          <w:sz w:val="20"/>
          <w:szCs w:val="20"/>
        </w:rPr>
        <w:t>note</w:t>
      </w:r>
      <w:proofErr w:type="gramEnd"/>
    </w:p>
    <w:p w14:paraId="337F563F" w14:textId="13048A34" w:rsidR="0093589A" w:rsidRDefault="0093589A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 xml:space="preserve">Matters arising not dealt with on the </w:t>
      </w:r>
      <w:proofErr w:type="gramStart"/>
      <w:r w:rsidR="00E87A91">
        <w:rPr>
          <w:rFonts w:asciiTheme="minorHAnsi" w:hAnsiTheme="minorHAnsi" w:cstheme="minorHAnsi"/>
          <w:sz w:val="20"/>
          <w:szCs w:val="20"/>
        </w:rPr>
        <w:t>a</w:t>
      </w:r>
      <w:r w:rsidRPr="009C4682">
        <w:rPr>
          <w:rFonts w:asciiTheme="minorHAnsi" w:hAnsiTheme="minorHAnsi" w:cstheme="minorHAnsi"/>
          <w:sz w:val="20"/>
          <w:szCs w:val="20"/>
        </w:rPr>
        <w:t>genda</w:t>
      </w:r>
      <w:proofErr w:type="gramEnd"/>
      <w:r w:rsidRPr="009C46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A41494" w14:textId="22EEBA85" w:rsidR="00852AE2" w:rsidRPr="009C4682" w:rsidRDefault="00466116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Public Questions (10 Minutes)</w:t>
      </w:r>
    </w:p>
    <w:p w14:paraId="50F4EBA2" w14:textId="77777777" w:rsidR="00AE19AF" w:rsidRDefault="006A5087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Any other matters for information only</w:t>
      </w:r>
    </w:p>
    <w:p w14:paraId="0C54DAF7" w14:textId="75D28993" w:rsidR="009E4FF5" w:rsidRDefault="009E4FF5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E19AF">
        <w:rPr>
          <w:rFonts w:asciiTheme="minorHAnsi" w:hAnsiTheme="minorHAnsi" w:cstheme="minorHAnsi"/>
          <w:sz w:val="20"/>
          <w:szCs w:val="20"/>
        </w:rPr>
        <w:t>Date of next Meeting –</w:t>
      </w:r>
      <w:r w:rsidR="008A64C5" w:rsidRPr="00AE19AF">
        <w:rPr>
          <w:rFonts w:asciiTheme="minorHAnsi" w:hAnsiTheme="minorHAnsi" w:cstheme="minorHAnsi"/>
          <w:sz w:val="20"/>
          <w:szCs w:val="20"/>
        </w:rPr>
        <w:t xml:space="preserve"> </w:t>
      </w:r>
      <w:r w:rsidR="00F45ADD">
        <w:rPr>
          <w:rFonts w:asciiTheme="minorHAnsi" w:hAnsiTheme="minorHAnsi" w:cstheme="minorHAnsi"/>
          <w:sz w:val="20"/>
          <w:szCs w:val="20"/>
        </w:rPr>
        <w:t>TBC</w:t>
      </w:r>
    </w:p>
    <w:p w14:paraId="32C68A64" w14:textId="77777777" w:rsidR="00622F81" w:rsidRDefault="00622F8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DA1B13C" w14:textId="6A78AE60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Signed:</w:t>
      </w:r>
    </w:p>
    <w:p w14:paraId="1F19216B" w14:textId="77777777" w:rsidR="000112B1" w:rsidRPr="009C4682" w:rsidRDefault="00446C40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inline distT="0" distB="0" distL="0" distR="0" wp14:anchorId="1F6EF47C" wp14:editId="58BB17D5">
            <wp:extent cx="1617345" cy="504825"/>
            <wp:effectExtent l="0" t="0" r="190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7" b="40760"/>
                    <a:stretch/>
                  </pic:blipFill>
                  <pic:spPr bwMode="auto">
                    <a:xfrm>
                      <a:off x="0" y="0"/>
                      <a:ext cx="161734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3B873" w14:textId="77777777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HL O’Callaghan</w:t>
      </w:r>
    </w:p>
    <w:p w14:paraId="2DB34812" w14:textId="5815144B" w:rsidR="001A3258" w:rsidRDefault="000112B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Clerk</w:t>
      </w:r>
      <w:r w:rsidR="00466116" w:rsidRPr="009C4682">
        <w:rPr>
          <w:rFonts w:asciiTheme="minorHAnsi" w:hAnsiTheme="minorHAnsi" w:cstheme="minorHAnsi"/>
          <w:sz w:val="20"/>
          <w:szCs w:val="20"/>
        </w:rPr>
        <w:t xml:space="preserve"> &amp; RFO</w:t>
      </w:r>
    </w:p>
    <w:p w14:paraId="3BB86C06" w14:textId="05B7FF4A" w:rsidR="005D032C" w:rsidRDefault="005D032C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C96F01" w14:textId="10B47140" w:rsidR="00622F81" w:rsidRDefault="00622F8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5696FB3" w14:textId="77777777" w:rsidR="00622F81" w:rsidRDefault="00622F8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D942BD" w14:textId="4DE279DE" w:rsidR="005D032C" w:rsidRDefault="004C778A" w:rsidP="004C778A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A</w:t>
      </w:r>
    </w:p>
    <w:p w14:paraId="0F3BB9DC" w14:textId="77777777" w:rsidR="00370D86" w:rsidRPr="004C778A" w:rsidRDefault="00370D86" w:rsidP="00370D86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778A">
        <w:rPr>
          <w:rFonts w:asciiTheme="minorHAnsi" w:hAnsiTheme="minorHAnsi" w:cstheme="minorHAnsi"/>
          <w:b/>
          <w:sz w:val="20"/>
          <w:szCs w:val="20"/>
          <w:u w:val="single"/>
        </w:rPr>
        <w:t>Clerk Salary and Expenses</w:t>
      </w:r>
    </w:p>
    <w:p w14:paraId="0155F130" w14:textId="77777777" w:rsidR="00370D86" w:rsidRPr="004C778A" w:rsidRDefault="00370D86" w:rsidP="00370D86">
      <w:pPr>
        <w:rPr>
          <w:rFonts w:asciiTheme="minorHAnsi" w:hAnsiTheme="minorHAnsi" w:cstheme="minorHAnsi"/>
          <w:b/>
          <w:sz w:val="20"/>
          <w:szCs w:val="20"/>
        </w:rPr>
      </w:pPr>
    </w:p>
    <w:p w14:paraId="59125DC2" w14:textId="06D6BDCB" w:rsidR="00370D86" w:rsidRPr="004C778A" w:rsidRDefault="00370D86" w:rsidP="00370D86">
      <w:pPr>
        <w:rPr>
          <w:rFonts w:asciiTheme="minorHAnsi" w:hAnsiTheme="minorHAnsi" w:cstheme="minorHAnsi"/>
          <w:b/>
          <w:sz w:val="20"/>
          <w:szCs w:val="20"/>
        </w:rPr>
      </w:pPr>
      <w:r w:rsidRPr="004C778A">
        <w:rPr>
          <w:rFonts w:asciiTheme="minorHAnsi" w:hAnsiTheme="minorHAnsi" w:cstheme="minorHAnsi"/>
          <w:b/>
          <w:sz w:val="20"/>
          <w:szCs w:val="20"/>
        </w:rPr>
        <w:t xml:space="preserve">Clerks Salary 1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1D00AE">
        <w:rPr>
          <w:rFonts w:asciiTheme="minorHAnsi" w:hAnsiTheme="minorHAnsi" w:cstheme="minorHAnsi"/>
          <w:b/>
          <w:sz w:val="20"/>
          <w:szCs w:val="20"/>
        </w:rPr>
        <w:t>30</w:t>
      </w:r>
      <w:r w:rsidR="001D00AE" w:rsidRPr="001D00AE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1D00AE">
        <w:rPr>
          <w:rFonts w:asciiTheme="minorHAnsi" w:hAnsiTheme="minorHAnsi" w:cstheme="minorHAnsi"/>
          <w:b/>
          <w:sz w:val="20"/>
          <w:szCs w:val="20"/>
        </w:rPr>
        <w:t xml:space="preserve"> April</w:t>
      </w:r>
      <w:r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14:paraId="30A3B279" w14:textId="77777777" w:rsidR="00370D86" w:rsidRPr="004C778A" w:rsidRDefault="00370D86" w:rsidP="00370D86">
      <w:pPr>
        <w:rPr>
          <w:rFonts w:asciiTheme="minorHAnsi" w:hAnsiTheme="minorHAnsi" w:cstheme="minorHAnsi"/>
          <w:sz w:val="20"/>
          <w:szCs w:val="20"/>
        </w:rPr>
      </w:pPr>
      <w:r w:rsidRPr="004C778A">
        <w:rPr>
          <w:rFonts w:asciiTheme="minorHAnsi" w:hAnsiTheme="minorHAnsi" w:cstheme="minorHAnsi"/>
          <w:sz w:val="20"/>
          <w:szCs w:val="20"/>
        </w:rPr>
        <w:t>Net Salary £</w:t>
      </w:r>
      <w:r>
        <w:rPr>
          <w:rFonts w:asciiTheme="minorHAnsi" w:hAnsiTheme="minorHAnsi" w:cstheme="minorHAnsi"/>
          <w:sz w:val="20"/>
          <w:szCs w:val="20"/>
        </w:rPr>
        <w:t>379.85</w:t>
      </w:r>
    </w:p>
    <w:p w14:paraId="1302867B" w14:textId="77777777" w:rsidR="00370D86" w:rsidRPr="004C778A" w:rsidRDefault="00370D86" w:rsidP="00370D86">
      <w:pPr>
        <w:rPr>
          <w:rFonts w:asciiTheme="minorHAnsi" w:hAnsiTheme="minorHAnsi" w:cstheme="minorHAnsi"/>
          <w:sz w:val="20"/>
          <w:szCs w:val="20"/>
        </w:rPr>
      </w:pPr>
      <w:r w:rsidRPr="004C778A">
        <w:rPr>
          <w:rFonts w:asciiTheme="minorHAnsi" w:hAnsiTheme="minorHAnsi" w:cstheme="minorHAnsi"/>
          <w:sz w:val="20"/>
          <w:szCs w:val="20"/>
        </w:rPr>
        <w:t>PAYE £</w:t>
      </w:r>
      <w:r>
        <w:rPr>
          <w:rFonts w:asciiTheme="minorHAnsi" w:hAnsiTheme="minorHAnsi" w:cstheme="minorHAnsi"/>
          <w:sz w:val="20"/>
          <w:szCs w:val="20"/>
        </w:rPr>
        <w:t>71.40</w:t>
      </w:r>
    </w:p>
    <w:p w14:paraId="62EDCAD6" w14:textId="77777777" w:rsidR="00370D86" w:rsidRPr="004C778A" w:rsidRDefault="00370D86" w:rsidP="00370D86">
      <w:pPr>
        <w:rPr>
          <w:rFonts w:asciiTheme="minorHAnsi" w:hAnsiTheme="minorHAnsi" w:cstheme="minorHAnsi"/>
          <w:sz w:val="20"/>
          <w:szCs w:val="20"/>
        </w:rPr>
      </w:pPr>
    </w:p>
    <w:p w14:paraId="578B6FBF" w14:textId="18FD6991" w:rsidR="00370D86" w:rsidRPr="00802599" w:rsidRDefault="00370D86" w:rsidP="00370D86">
      <w:pPr>
        <w:rPr>
          <w:rFonts w:asciiTheme="minorHAnsi" w:hAnsiTheme="minorHAnsi" w:cstheme="minorHAnsi"/>
          <w:b/>
          <w:sz w:val="20"/>
          <w:szCs w:val="20"/>
        </w:rPr>
      </w:pPr>
      <w:r w:rsidRPr="00802599">
        <w:rPr>
          <w:rFonts w:asciiTheme="minorHAnsi" w:hAnsiTheme="minorHAnsi" w:cstheme="minorHAnsi"/>
          <w:b/>
          <w:sz w:val="20"/>
          <w:szCs w:val="20"/>
        </w:rPr>
        <w:t xml:space="preserve">Clerks Salary 1- </w:t>
      </w:r>
      <w:r w:rsidR="005252E7">
        <w:rPr>
          <w:rFonts w:asciiTheme="minorHAnsi" w:hAnsiTheme="minorHAnsi" w:cstheme="minorHAnsi"/>
          <w:b/>
          <w:sz w:val="20"/>
          <w:szCs w:val="20"/>
        </w:rPr>
        <w:t>31</w:t>
      </w:r>
      <w:r w:rsidR="005252E7" w:rsidRPr="005252E7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5252E7">
        <w:rPr>
          <w:rFonts w:asciiTheme="minorHAnsi" w:hAnsiTheme="minorHAnsi" w:cstheme="minorHAnsi"/>
          <w:b/>
          <w:sz w:val="20"/>
          <w:szCs w:val="20"/>
        </w:rPr>
        <w:t xml:space="preserve"> May</w:t>
      </w:r>
      <w:r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14:paraId="1B4AE3D5" w14:textId="5612D6CD" w:rsidR="00370D86" w:rsidRPr="00802599" w:rsidRDefault="00370D86" w:rsidP="00370D86">
      <w:pPr>
        <w:rPr>
          <w:rFonts w:asciiTheme="minorHAnsi" w:hAnsiTheme="minorHAnsi" w:cstheme="minorHAnsi"/>
          <w:sz w:val="20"/>
          <w:szCs w:val="20"/>
        </w:rPr>
      </w:pPr>
      <w:r w:rsidRPr="00802599">
        <w:rPr>
          <w:rFonts w:asciiTheme="minorHAnsi" w:hAnsiTheme="minorHAnsi" w:cstheme="minorHAnsi"/>
          <w:sz w:val="20"/>
          <w:szCs w:val="20"/>
        </w:rPr>
        <w:t>Net Salary £</w:t>
      </w:r>
      <w:r>
        <w:rPr>
          <w:rFonts w:asciiTheme="minorHAnsi" w:hAnsiTheme="minorHAnsi" w:cstheme="minorHAnsi"/>
          <w:sz w:val="20"/>
          <w:szCs w:val="20"/>
        </w:rPr>
        <w:t>379.</w:t>
      </w:r>
      <w:r w:rsidR="00865BFC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23131602" w14:textId="1AF3211F" w:rsidR="00370D86" w:rsidRPr="00802599" w:rsidRDefault="00370D86" w:rsidP="00370D86">
      <w:pPr>
        <w:rPr>
          <w:rFonts w:asciiTheme="minorHAnsi" w:hAnsiTheme="minorHAnsi" w:cstheme="minorHAnsi"/>
          <w:sz w:val="20"/>
          <w:szCs w:val="20"/>
        </w:rPr>
      </w:pPr>
      <w:r w:rsidRPr="00802599">
        <w:rPr>
          <w:rFonts w:asciiTheme="minorHAnsi" w:hAnsiTheme="minorHAnsi" w:cstheme="minorHAnsi"/>
          <w:sz w:val="20"/>
          <w:szCs w:val="20"/>
        </w:rPr>
        <w:t>PAYE £</w:t>
      </w:r>
      <w:r>
        <w:rPr>
          <w:rFonts w:asciiTheme="minorHAnsi" w:hAnsiTheme="minorHAnsi" w:cstheme="minorHAnsi"/>
          <w:sz w:val="20"/>
          <w:szCs w:val="20"/>
        </w:rPr>
        <w:t>71.</w:t>
      </w:r>
      <w:r w:rsidR="00865BFC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0</w:t>
      </w:r>
    </w:p>
    <w:p w14:paraId="2E4003F9" w14:textId="77777777" w:rsidR="00370D86" w:rsidRPr="00802599" w:rsidRDefault="00370D86" w:rsidP="00370D86">
      <w:pPr>
        <w:rPr>
          <w:rFonts w:asciiTheme="minorHAnsi" w:hAnsiTheme="minorHAnsi" w:cstheme="minorHAnsi"/>
          <w:b/>
          <w:sz w:val="20"/>
          <w:szCs w:val="20"/>
        </w:rPr>
      </w:pPr>
    </w:p>
    <w:p w14:paraId="68E5389A" w14:textId="77777777" w:rsidR="00370D86" w:rsidRPr="00802599" w:rsidRDefault="00370D86" w:rsidP="00370D86">
      <w:pPr>
        <w:rPr>
          <w:rFonts w:asciiTheme="minorHAnsi" w:hAnsiTheme="minorHAnsi" w:cstheme="minorHAnsi"/>
          <w:b/>
          <w:sz w:val="20"/>
          <w:szCs w:val="20"/>
        </w:rPr>
      </w:pPr>
      <w:r w:rsidRPr="00802599">
        <w:rPr>
          <w:rFonts w:asciiTheme="minorHAnsi" w:hAnsiTheme="minorHAnsi" w:cstheme="minorHAnsi"/>
          <w:b/>
          <w:sz w:val="20"/>
          <w:szCs w:val="20"/>
        </w:rPr>
        <w:t xml:space="preserve">Paid by Standing Order on last working day of the </w:t>
      </w:r>
      <w:proofErr w:type="gramStart"/>
      <w:r w:rsidRPr="00802599">
        <w:rPr>
          <w:rFonts w:asciiTheme="minorHAnsi" w:hAnsiTheme="minorHAnsi" w:cstheme="minorHAnsi"/>
          <w:b/>
          <w:sz w:val="20"/>
          <w:szCs w:val="20"/>
        </w:rPr>
        <w:t>month</w:t>
      </w:r>
      <w:proofErr w:type="gramEnd"/>
    </w:p>
    <w:p w14:paraId="3CB96149" w14:textId="77777777" w:rsidR="00370D86" w:rsidRPr="007B10C2" w:rsidRDefault="00370D86" w:rsidP="00370D86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2ED5F23B" w14:textId="77777777" w:rsidR="00370D86" w:rsidRPr="004C778A" w:rsidRDefault="00370D86" w:rsidP="00370D86">
      <w:pPr>
        <w:rPr>
          <w:rFonts w:asciiTheme="minorHAnsi" w:hAnsiTheme="minorHAnsi" w:cstheme="minorHAnsi"/>
          <w:b/>
          <w:sz w:val="20"/>
          <w:szCs w:val="20"/>
        </w:rPr>
      </w:pPr>
      <w:r w:rsidRPr="004C778A">
        <w:rPr>
          <w:rFonts w:asciiTheme="minorHAnsi" w:hAnsiTheme="minorHAnsi" w:cstheme="minorHAnsi"/>
          <w:b/>
          <w:sz w:val="20"/>
          <w:szCs w:val="20"/>
        </w:rPr>
        <w:t>Clerks Working from Home Expenses (as per contract)</w:t>
      </w:r>
    </w:p>
    <w:p w14:paraId="60BA8A90" w14:textId="77777777" w:rsidR="00370D86" w:rsidRPr="004C778A" w:rsidRDefault="00370D86" w:rsidP="00370D8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dTable1Light"/>
        <w:tblW w:w="9495" w:type="dxa"/>
        <w:tblLayout w:type="fixed"/>
        <w:tblLook w:val="04A0" w:firstRow="1" w:lastRow="0" w:firstColumn="1" w:lastColumn="0" w:noHBand="0" w:noVBand="1"/>
      </w:tblPr>
      <w:tblGrid>
        <w:gridCol w:w="1272"/>
        <w:gridCol w:w="1985"/>
        <w:gridCol w:w="2836"/>
        <w:gridCol w:w="1041"/>
        <w:gridCol w:w="982"/>
        <w:gridCol w:w="1379"/>
      </w:tblGrid>
      <w:tr w:rsidR="00370D86" w:rsidRPr="004C778A" w14:paraId="62C3A809" w14:textId="77777777" w:rsidTr="0063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hideMark/>
          </w:tcPr>
          <w:p w14:paraId="6F629AF0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 xml:space="preserve">Date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Paid</w:t>
            </w:r>
          </w:p>
        </w:tc>
        <w:tc>
          <w:tcPr>
            <w:tcW w:w="1985" w:type="dxa"/>
            <w:hideMark/>
          </w:tcPr>
          <w:p w14:paraId="34DEE738" w14:textId="77777777" w:rsidR="00370D86" w:rsidRPr="004C778A" w:rsidRDefault="00370D86" w:rsidP="00632F7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Detail</w:t>
            </w:r>
          </w:p>
        </w:tc>
        <w:tc>
          <w:tcPr>
            <w:tcW w:w="2836" w:type="dxa"/>
            <w:hideMark/>
          </w:tcPr>
          <w:p w14:paraId="665916E6" w14:textId="77777777" w:rsidR="00370D86" w:rsidRPr="004C778A" w:rsidRDefault="00370D86" w:rsidP="00632F7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Reason</w:t>
            </w:r>
          </w:p>
        </w:tc>
        <w:tc>
          <w:tcPr>
            <w:tcW w:w="1041" w:type="dxa"/>
            <w:hideMark/>
          </w:tcPr>
          <w:p w14:paraId="02D0614E" w14:textId="77777777" w:rsidR="00370D86" w:rsidRPr="004C778A" w:rsidRDefault="00370D86" w:rsidP="00632F7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Cost ex VAT (£)</w:t>
            </w:r>
          </w:p>
        </w:tc>
        <w:tc>
          <w:tcPr>
            <w:tcW w:w="982" w:type="dxa"/>
            <w:hideMark/>
          </w:tcPr>
          <w:p w14:paraId="0F31A875" w14:textId="77777777" w:rsidR="00370D86" w:rsidRPr="004C778A" w:rsidRDefault="00370D86" w:rsidP="00632F7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VAT (£)</w:t>
            </w:r>
          </w:p>
        </w:tc>
        <w:tc>
          <w:tcPr>
            <w:tcW w:w="1379" w:type="dxa"/>
            <w:hideMark/>
          </w:tcPr>
          <w:p w14:paraId="7F18500B" w14:textId="77777777" w:rsidR="00370D86" w:rsidRPr="004C778A" w:rsidRDefault="00370D86" w:rsidP="00632F7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 xml:space="preserve">Cost </w:t>
            </w:r>
            <w:proofErr w:type="spellStart"/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inc</w:t>
            </w:r>
            <w:proofErr w:type="spellEnd"/>
            <w:r w:rsidRPr="004C778A">
              <w:rPr>
                <w:rFonts w:asciiTheme="minorHAnsi" w:hAnsiTheme="minorHAnsi" w:cstheme="minorHAnsi"/>
                <w:sz w:val="20"/>
                <w:szCs w:val="20"/>
              </w:rPr>
              <w:t xml:space="preserve"> VAT (£)</w:t>
            </w:r>
          </w:p>
        </w:tc>
      </w:tr>
      <w:tr w:rsidR="00370D86" w:rsidRPr="004C778A" w14:paraId="294EB26F" w14:textId="77777777" w:rsidTr="006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hideMark/>
          </w:tcPr>
          <w:p w14:paraId="07124CCC" w14:textId="7575AC4D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9725938"/>
            <w:r>
              <w:rPr>
                <w:rFonts w:asciiTheme="minorHAnsi" w:hAnsiTheme="minorHAnsi" w:cstheme="minorHAnsi"/>
                <w:sz w:val="20"/>
                <w:szCs w:val="20"/>
              </w:rPr>
              <w:t>31/</w:t>
            </w:r>
            <w:r w:rsidR="009823B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/23</w:t>
            </w:r>
          </w:p>
        </w:tc>
        <w:tc>
          <w:tcPr>
            <w:tcW w:w="1985" w:type="dxa"/>
            <w:hideMark/>
          </w:tcPr>
          <w:p w14:paraId="6418D452" w14:textId="25CC3BBF" w:rsidR="00370D86" w:rsidRPr="004C778A" w:rsidRDefault="00370D86" w:rsidP="00632F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Working from home allowance (</w:t>
            </w:r>
            <w:r w:rsidR="009823B0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6" w:type="dxa"/>
            <w:hideMark/>
          </w:tcPr>
          <w:p w14:paraId="2796400E" w14:textId="77777777" w:rsidR="00370D86" w:rsidRPr="004C778A" w:rsidRDefault="00370D86" w:rsidP="00632F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As per contract. Agreed payment by dd each month</w:t>
            </w:r>
          </w:p>
        </w:tc>
        <w:tc>
          <w:tcPr>
            <w:tcW w:w="1041" w:type="dxa"/>
            <w:hideMark/>
          </w:tcPr>
          <w:p w14:paraId="4A243300" w14:textId="77777777" w:rsidR="00370D86" w:rsidRPr="004C778A" w:rsidRDefault="00370D86" w:rsidP="00632F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  <w:tc>
          <w:tcPr>
            <w:tcW w:w="982" w:type="dxa"/>
            <w:hideMark/>
          </w:tcPr>
          <w:p w14:paraId="69C55FA3" w14:textId="77777777" w:rsidR="00370D86" w:rsidRPr="004C778A" w:rsidRDefault="00370D86" w:rsidP="00632F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79" w:type="dxa"/>
            <w:hideMark/>
          </w:tcPr>
          <w:p w14:paraId="53F2EBD8" w14:textId="77777777" w:rsidR="00370D86" w:rsidRPr="004C778A" w:rsidRDefault="00370D86" w:rsidP="00632F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</w:tr>
      <w:bookmarkEnd w:id="1"/>
      <w:tr w:rsidR="00370D86" w:rsidRPr="004C778A" w14:paraId="70BE7E0C" w14:textId="77777777" w:rsidTr="006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hideMark/>
          </w:tcPr>
          <w:p w14:paraId="4B20148E" w14:textId="1EC49CA6" w:rsidR="00370D86" w:rsidRPr="004C778A" w:rsidRDefault="00A473FF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30/6</w:t>
            </w:r>
            <w:r w:rsidR="00370D86">
              <w:rPr>
                <w:rFonts w:asciiTheme="minorHAnsi" w:hAnsiTheme="minorHAnsi" w:cstheme="minorHAnsi"/>
                <w:sz w:val="20"/>
                <w:szCs w:val="20"/>
              </w:rPr>
              <w:t>/23</w:t>
            </w:r>
          </w:p>
        </w:tc>
        <w:tc>
          <w:tcPr>
            <w:tcW w:w="1985" w:type="dxa"/>
            <w:hideMark/>
          </w:tcPr>
          <w:p w14:paraId="28C16953" w14:textId="77777777" w:rsidR="00370D86" w:rsidRPr="004C778A" w:rsidRDefault="00370D86" w:rsidP="00632F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Working from home allowance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February</w:t>
            </w: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6" w:type="dxa"/>
            <w:hideMark/>
          </w:tcPr>
          <w:p w14:paraId="1EF2518C" w14:textId="77777777" w:rsidR="00370D86" w:rsidRPr="004C778A" w:rsidRDefault="00370D86" w:rsidP="00632F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As per contract. Agreed payment by dd each month</w:t>
            </w:r>
          </w:p>
        </w:tc>
        <w:tc>
          <w:tcPr>
            <w:tcW w:w="1041" w:type="dxa"/>
            <w:hideMark/>
          </w:tcPr>
          <w:p w14:paraId="512F2AC5" w14:textId="77777777" w:rsidR="00370D86" w:rsidRPr="004C778A" w:rsidRDefault="00370D86" w:rsidP="00632F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  <w:tc>
          <w:tcPr>
            <w:tcW w:w="982" w:type="dxa"/>
            <w:hideMark/>
          </w:tcPr>
          <w:p w14:paraId="1988A947" w14:textId="77777777" w:rsidR="00370D86" w:rsidRPr="004C778A" w:rsidRDefault="00370D86" w:rsidP="00632F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79" w:type="dxa"/>
            <w:hideMark/>
          </w:tcPr>
          <w:p w14:paraId="2AD2B6E0" w14:textId="77777777" w:rsidR="00370D86" w:rsidRPr="004C778A" w:rsidRDefault="00370D86" w:rsidP="00632F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</w:tr>
      <w:tr w:rsidR="00370D86" w:rsidRPr="004C778A" w14:paraId="7D6B8BD0" w14:textId="77777777" w:rsidTr="006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hideMark/>
          </w:tcPr>
          <w:p w14:paraId="43C7784B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985" w:type="dxa"/>
          </w:tcPr>
          <w:p w14:paraId="565EA69E" w14:textId="77777777" w:rsidR="00370D86" w:rsidRPr="004C778A" w:rsidRDefault="00370D86" w:rsidP="00632F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82ADF48" w14:textId="77777777" w:rsidR="00370D86" w:rsidRPr="004C778A" w:rsidRDefault="00370D86" w:rsidP="00632F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41" w:type="dxa"/>
          </w:tcPr>
          <w:p w14:paraId="6FC48580" w14:textId="438F0993" w:rsidR="00370D86" w:rsidRPr="004C778A" w:rsidRDefault="00A473FF" w:rsidP="00632F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72.00</w:t>
            </w:r>
          </w:p>
        </w:tc>
        <w:tc>
          <w:tcPr>
            <w:tcW w:w="982" w:type="dxa"/>
          </w:tcPr>
          <w:p w14:paraId="6142701E" w14:textId="77777777" w:rsidR="00370D86" w:rsidRPr="004C778A" w:rsidRDefault="00370D86" w:rsidP="00632F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379" w:type="dxa"/>
          </w:tcPr>
          <w:p w14:paraId="4CD40909" w14:textId="279FD945" w:rsidR="00370D86" w:rsidRPr="004C778A" w:rsidRDefault="00A473FF" w:rsidP="00632F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72.00</w:t>
            </w:r>
          </w:p>
        </w:tc>
      </w:tr>
    </w:tbl>
    <w:p w14:paraId="21DF99D5" w14:textId="77777777" w:rsidR="00370D86" w:rsidRDefault="00370D86" w:rsidP="00370D86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A1D502E" w14:textId="77777777" w:rsidR="00370D86" w:rsidRDefault="00370D86" w:rsidP="00370D86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626231">
        <w:rPr>
          <w:rFonts w:asciiTheme="minorHAnsi" w:hAnsiTheme="minorHAnsi" w:cstheme="minorHAnsi"/>
          <w:b/>
          <w:sz w:val="20"/>
          <w:szCs w:val="20"/>
        </w:rPr>
        <w:t>Clerks Expenses</w:t>
      </w:r>
      <w:r>
        <w:rPr>
          <w:rFonts w:asciiTheme="minorHAnsi" w:hAnsiTheme="minorHAnsi" w:cstheme="minorHAnsi"/>
          <w:b/>
          <w:sz w:val="20"/>
          <w:szCs w:val="20"/>
        </w:rPr>
        <w:t xml:space="preserve"> – paid after meeting by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agreement</w:t>
      </w:r>
      <w:proofErr w:type="gramEnd"/>
    </w:p>
    <w:p w14:paraId="7199B958" w14:textId="77777777" w:rsidR="00370D86" w:rsidRPr="00626231" w:rsidRDefault="00370D86" w:rsidP="00370D86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985"/>
        <w:gridCol w:w="2836"/>
        <w:gridCol w:w="1041"/>
        <w:gridCol w:w="982"/>
        <w:gridCol w:w="1379"/>
      </w:tblGrid>
      <w:tr w:rsidR="00370D86" w:rsidRPr="004C778A" w14:paraId="3A242588" w14:textId="77777777" w:rsidTr="00632F71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4D7F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Date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C39A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Detail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A2D7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Reason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FF47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Cost ex VAT (£)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134C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VAT (£)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0F8B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Cost </w:t>
            </w:r>
            <w:proofErr w:type="spellStart"/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inc</w:t>
            </w:r>
            <w:proofErr w:type="spellEnd"/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VAT (£)</w:t>
            </w:r>
          </w:p>
        </w:tc>
      </w:tr>
      <w:tr w:rsidR="00370D86" w:rsidRPr="004C778A" w14:paraId="0FE790EB" w14:textId="77777777" w:rsidTr="00632F71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AAAD" w14:textId="0BD9159A" w:rsidR="00370D86" w:rsidRPr="004C778A" w:rsidRDefault="003A10CB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23/6</w:t>
            </w:r>
            <w:r w:rsidR="00370D86">
              <w:rPr>
                <w:rFonts w:asciiTheme="minorHAnsi" w:hAnsiTheme="minorHAnsi" w:cstheme="minorHAnsi"/>
                <w:sz w:val="20"/>
                <w:szCs w:val="20"/>
              </w:rPr>
              <w:t>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6146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Reimbursement of mileage as per contract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9DA2" w14:textId="1C9EF082" w:rsidR="00370D86" w:rsidRPr="004C778A" w:rsidRDefault="003A10CB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  <w:r w:rsidR="00370D86">
              <w:rPr>
                <w:rFonts w:asciiTheme="minorHAnsi" w:hAnsiTheme="minorHAnsi" w:cstheme="minorHAnsi"/>
                <w:sz w:val="20"/>
                <w:szCs w:val="20"/>
              </w:rPr>
              <w:t xml:space="preserve"> meeting @£0.50 per mile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3C92" w14:textId="435E1F38" w:rsidR="00370D86" w:rsidRPr="004C778A" w:rsidRDefault="00EF0F40" w:rsidP="00632F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9C76" w14:textId="77777777" w:rsidR="00370D86" w:rsidRPr="004C778A" w:rsidRDefault="00370D86" w:rsidP="00632F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123C" w14:textId="1BB95C25" w:rsidR="00370D86" w:rsidRPr="004C778A" w:rsidRDefault="00EF0F40" w:rsidP="00632F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4.60</w:t>
            </w:r>
          </w:p>
        </w:tc>
      </w:tr>
      <w:tr w:rsidR="00370D86" w:rsidRPr="004C778A" w14:paraId="78A587C4" w14:textId="77777777" w:rsidTr="00632F71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4A6F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4D9A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FF84" w14:textId="77777777" w:rsidR="00370D86" w:rsidRPr="004C778A" w:rsidRDefault="00370D86" w:rsidP="00632F71">
            <w:pPr>
              <w:spacing w:before="100" w:beforeAutospacing="1" w:after="100" w:afterAutospacing="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1416" w14:textId="669E91E9" w:rsidR="00370D86" w:rsidRPr="004C778A" w:rsidRDefault="00EF0F40" w:rsidP="00632F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857B" w14:textId="77777777" w:rsidR="00370D86" w:rsidRPr="004C778A" w:rsidRDefault="00370D86" w:rsidP="00632F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9255" w14:textId="718B1C83" w:rsidR="00370D86" w:rsidRPr="004C778A" w:rsidRDefault="00EF0F40" w:rsidP="00632F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4.60</w:t>
            </w:r>
          </w:p>
        </w:tc>
      </w:tr>
    </w:tbl>
    <w:p w14:paraId="1E5ED7BA" w14:textId="375BB1AB" w:rsidR="00355EDD" w:rsidRDefault="00355ED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B68256" w14:textId="03B30938" w:rsidR="00243D7E" w:rsidRDefault="00243D7E" w:rsidP="00901E0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6755302" w14:textId="65C10A5B" w:rsidR="00243D7E" w:rsidRDefault="00243D7E" w:rsidP="00243D7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B</w:t>
      </w:r>
    </w:p>
    <w:p w14:paraId="39B730A9" w14:textId="0566F0D4" w:rsidR="00243D7E" w:rsidRDefault="00243D7E" w:rsidP="00243D7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931A964" w14:textId="009E7D5D" w:rsidR="00243D7E" w:rsidRDefault="00693AC7" w:rsidP="00243D7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3AC7">
        <w:drawing>
          <wp:inline distT="0" distB="0" distL="0" distR="0" wp14:anchorId="3009FD93" wp14:editId="5D47650E">
            <wp:extent cx="6645275" cy="4653280"/>
            <wp:effectExtent l="0" t="0" r="3175" b="0"/>
            <wp:docPr id="1731515868" name="Picture 3" descr="financial acco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515868" name="Picture 3" descr="financial accou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1DD7" w14:textId="7764D757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AF3A7FE" w14:textId="11AC4D52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A1F0734" w14:textId="33640326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ED9978F" w14:textId="1C97F8C2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D2ED99C" w14:textId="595EF2D0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2A95F7CC" w14:textId="5650059B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6F3E380" w14:textId="656B7752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6CD6C1D" w14:textId="71B980E1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4922A9A" w14:textId="26794152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4CBA582" w14:textId="639920F9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492EBDE" w14:textId="136F5D59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25CCD90" w14:textId="2D46E9ED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488F00F" w14:textId="646E2373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052CEDD" w14:textId="33D6D731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40A43A6" w14:textId="28D210C5" w:rsidR="00243D7E" w:rsidRDefault="00243D7E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F9FFFFB" w14:textId="5591E3EA" w:rsidR="00243D7E" w:rsidRDefault="00243D7E" w:rsidP="00243D7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C</w:t>
      </w:r>
    </w:p>
    <w:p w14:paraId="58E179AC" w14:textId="5D05AA60" w:rsidR="00243D7E" w:rsidRDefault="00243D7E" w:rsidP="00243D7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661E7C" w14:textId="0DB0371B" w:rsidR="00243D7E" w:rsidRPr="00243D7E" w:rsidRDefault="00DE6D99" w:rsidP="00243D7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DE6D99">
        <w:drawing>
          <wp:inline distT="0" distB="0" distL="0" distR="0" wp14:anchorId="3A94694C" wp14:editId="558985E0">
            <wp:extent cx="5124450" cy="6019800"/>
            <wp:effectExtent l="0" t="0" r="0" b="0"/>
            <wp:docPr id="713107141" name="Picture 2" descr="bank reconcil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107141" name="Picture 2" descr="bank reconcili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D7E" w:rsidRPr="00243D7E" w:rsidSect="00F26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6998" w14:textId="77777777" w:rsidR="001A648A" w:rsidRDefault="001A648A">
      <w:r>
        <w:separator/>
      </w:r>
    </w:p>
  </w:endnote>
  <w:endnote w:type="continuationSeparator" w:id="0">
    <w:p w14:paraId="4606227A" w14:textId="77777777" w:rsidR="001A648A" w:rsidRDefault="001A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B074" w14:textId="77777777" w:rsidR="004C4027" w:rsidRDefault="004C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687A" w14:textId="77777777" w:rsidR="00470016" w:rsidRDefault="00D3735F">
    <w:pPr>
      <w:pStyle w:val="Footer"/>
      <w:rPr>
        <w:rFonts w:ascii="Calibri Light" w:hAnsi="Calibri Light" w:cs="Tahoma"/>
        <w:i/>
        <w:iCs/>
        <w:sz w:val="20"/>
        <w:szCs w:val="20"/>
      </w:rPr>
    </w:pPr>
    <w:r w:rsidRPr="009E41D4">
      <w:rPr>
        <w:rFonts w:ascii="Calibri Light" w:hAnsi="Calibri Light" w:cs="Tahoma"/>
        <w:i/>
        <w:iCs/>
        <w:sz w:val="20"/>
        <w:szCs w:val="20"/>
      </w:rPr>
      <w:t xml:space="preserve">Hannah-Louise O’Callaghan, Clerk </w:t>
    </w:r>
    <w:r w:rsidR="00470016">
      <w:rPr>
        <w:rFonts w:ascii="Calibri Light" w:hAnsi="Calibri Light" w:cs="Tahoma"/>
        <w:i/>
        <w:iCs/>
        <w:sz w:val="20"/>
        <w:szCs w:val="20"/>
      </w:rPr>
      <w:t>Duncton Parish Council</w:t>
    </w:r>
  </w:p>
  <w:p w14:paraId="63E4BB32" w14:textId="719005EF" w:rsidR="00D3735F" w:rsidRPr="009E41D4" w:rsidRDefault="00470016">
    <w:pPr>
      <w:pStyle w:val="Footer"/>
      <w:rPr>
        <w:rFonts w:ascii="Calibri Light" w:hAnsi="Calibri Light" w:cs="Tahoma"/>
        <w:i/>
        <w:iCs/>
        <w:sz w:val="20"/>
        <w:szCs w:val="20"/>
      </w:rPr>
    </w:pPr>
    <w:r>
      <w:rPr>
        <w:rFonts w:ascii="Calibri Light" w:hAnsi="Calibri Light" w:cs="Tahoma"/>
        <w:i/>
        <w:iCs/>
        <w:sz w:val="20"/>
        <w:szCs w:val="20"/>
      </w:rPr>
      <w:t>clerk@duncton.org</w:t>
    </w:r>
  </w:p>
  <w:p w14:paraId="58EE4A00" w14:textId="4881B7FF" w:rsidR="00D3735F" w:rsidRPr="009E41D4" w:rsidRDefault="00D3735F" w:rsidP="00367133">
    <w:pPr>
      <w:pStyle w:val="Footer"/>
      <w:rPr>
        <w:rFonts w:ascii="Calibri Light" w:hAnsi="Calibri Light"/>
      </w:rPr>
    </w:pPr>
    <w:r w:rsidRPr="009E41D4">
      <w:rPr>
        <w:rFonts w:ascii="Calibri Light" w:hAnsi="Calibri Light" w:cs="Tahoma"/>
        <w:i/>
        <w:iCs/>
        <w:sz w:val="20"/>
        <w:szCs w:val="20"/>
      </w:rPr>
      <w:fldChar w:fldCharType="begin"/>
    </w:r>
    <w:r w:rsidRPr="009E41D4">
      <w:rPr>
        <w:rFonts w:ascii="Calibri Light" w:hAnsi="Calibri Light" w:cs="Tahoma"/>
        <w:i/>
        <w:iCs/>
        <w:sz w:val="20"/>
        <w:szCs w:val="20"/>
      </w:rPr>
      <w:instrText xml:space="preserve"> DATE  \@ "d MMMM yyyy" </w:instrText>
    </w:r>
    <w:r w:rsidRPr="009E41D4">
      <w:rPr>
        <w:rFonts w:ascii="Calibri Light" w:hAnsi="Calibri Light" w:cs="Tahoma"/>
        <w:i/>
        <w:iCs/>
        <w:sz w:val="20"/>
        <w:szCs w:val="20"/>
      </w:rPr>
      <w:fldChar w:fldCharType="separate"/>
    </w:r>
    <w:r w:rsidR="00365BC6">
      <w:rPr>
        <w:rFonts w:ascii="Calibri Light" w:hAnsi="Calibri Light" w:cs="Tahoma"/>
        <w:i/>
        <w:iCs/>
        <w:noProof/>
        <w:sz w:val="20"/>
        <w:szCs w:val="20"/>
      </w:rPr>
      <w:t>15 June 2023</w:t>
    </w:r>
    <w:r w:rsidRPr="009E41D4">
      <w:rPr>
        <w:rFonts w:ascii="Calibri Light" w:hAnsi="Calibri Light" w:cs="Tahoma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97C8" w14:textId="77777777" w:rsidR="004C4027" w:rsidRDefault="004C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3628" w14:textId="77777777" w:rsidR="001A648A" w:rsidRDefault="001A648A">
      <w:r>
        <w:separator/>
      </w:r>
    </w:p>
  </w:footnote>
  <w:footnote w:type="continuationSeparator" w:id="0">
    <w:p w14:paraId="63CE69A7" w14:textId="77777777" w:rsidR="001A648A" w:rsidRDefault="001A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D9F9" w14:textId="4B897128" w:rsidR="004C4027" w:rsidRDefault="004C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F455" w14:textId="72C6E152" w:rsidR="004C4027" w:rsidRDefault="004C4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E2A4" w14:textId="451180DD" w:rsidR="004C4027" w:rsidRDefault="004C4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61D487A"/>
    <w:multiLevelType w:val="hybridMultilevel"/>
    <w:tmpl w:val="288CCD1A"/>
    <w:lvl w:ilvl="0" w:tplc="120EF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3286B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6A70"/>
    <w:multiLevelType w:val="hybridMultilevel"/>
    <w:tmpl w:val="22906E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37A79"/>
    <w:multiLevelType w:val="hybridMultilevel"/>
    <w:tmpl w:val="76BEE7E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BD3BCF"/>
    <w:multiLevelType w:val="hybridMultilevel"/>
    <w:tmpl w:val="DE74CC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42A4D"/>
    <w:multiLevelType w:val="hybridMultilevel"/>
    <w:tmpl w:val="46B6066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300C0B"/>
    <w:multiLevelType w:val="hybridMultilevel"/>
    <w:tmpl w:val="62B05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204AE"/>
    <w:multiLevelType w:val="hybridMultilevel"/>
    <w:tmpl w:val="490CB6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F3B38"/>
    <w:multiLevelType w:val="hybridMultilevel"/>
    <w:tmpl w:val="77846DE4"/>
    <w:lvl w:ilvl="0" w:tplc="66264A76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CD620F"/>
    <w:multiLevelType w:val="hybridMultilevel"/>
    <w:tmpl w:val="581CAA34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0849867">
    <w:abstractNumId w:val="1"/>
  </w:num>
  <w:num w:numId="2" w16cid:durableId="1271086079">
    <w:abstractNumId w:val="3"/>
  </w:num>
  <w:num w:numId="3" w16cid:durableId="1901020125">
    <w:abstractNumId w:val="4"/>
  </w:num>
  <w:num w:numId="4" w16cid:durableId="593393411">
    <w:abstractNumId w:val="7"/>
  </w:num>
  <w:num w:numId="5" w16cid:durableId="443118250">
    <w:abstractNumId w:val="9"/>
  </w:num>
  <w:num w:numId="6" w16cid:durableId="1793666876">
    <w:abstractNumId w:val="8"/>
  </w:num>
  <w:num w:numId="7" w16cid:durableId="1575897968">
    <w:abstractNumId w:val="5"/>
  </w:num>
  <w:num w:numId="8" w16cid:durableId="495535729">
    <w:abstractNumId w:val="2"/>
  </w:num>
  <w:num w:numId="9" w16cid:durableId="326526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9"/>
    <w:rsid w:val="000050C8"/>
    <w:rsid w:val="000060E5"/>
    <w:rsid w:val="000112B1"/>
    <w:rsid w:val="000122E5"/>
    <w:rsid w:val="00020070"/>
    <w:rsid w:val="000230B8"/>
    <w:rsid w:val="000316A3"/>
    <w:rsid w:val="0005197C"/>
    <w:rsid w:val="00052C10"/>
    <w:rsid w:val="00065BA1"/>
    <w:rsid w:val="00066C8C"/>
    <w:rsid w:val="0006788D"/>
    <w:rsid w:val="00071220"/>
    <w:rsid w:val="00071726"/>
    <w:rsid w:val="00072C60"/>
    <w:rsid w:val="0007330B"/>
    <w:rsid w:val="00074670"/>
    <w:rsid w:val="00092619"/>
    <w:rsid w:val="00095EB4"/>
    <w:rsid w:val="000A0D13"/>
    <w:rsid w:val="000A2E17"/>
    <w:rsid w:val="000A3350"/>
    <w:rsid w:val="000A5198"/>
    <w:rsid w:val="000A5F2F"/>
    <w:rsid w:val="000B039C"/>
    <w:rsid w:val="000B2C6C"/>
    <w:rsid w:val="000C2143"/>
    <w:rsid w:val="000C2333"/>
    <w:rsid w:val="000C2C1B"/>
    <w:rsid w:val="000C33A5"/>
    <w:rsid w:val="000C6E47"/>
    <w:rsid w:val="000D3466"/>
    <w:rsid w:val="000E0CA0"/>
    <w:rsid w:val="000E436F"/>
    <w:rsid w:val="000E5763"/>
    <w:rsid w:val="000E621B"/>
    <w:rsid w:val="000F14FA"/>
    <w:rsid w:val="000F196B"/>
    <w:rsid w:val="000F30BE"/>
    <w:rsid w:val="000F56AD"/>
    <w:rsid w:val="000F5B41"/>
    <w:rsid w:val="000F67D9"/>
    <w:rsid w:val="00103E47"/>
    <w:rsid w:val="001043D3"/>
    <w:rsid w:val="00106487"/>
    <w:rsid w:val="00111A1C"/>
    <w:rsid w:val="00124E8F"/>
    <w:rsid w:val="00125E1E"/>
    <w:rsid w:val="001330BE"/>
    <w:rsid w:val="001336E6"/>
    <w:rsid w:val="00135545"/>
    <w:rsid w:val="001401AF"/>
    <w:rsid w:val="00144400"/>
    <w:rsid w:val="00151157"/>
    <w:rsid w:val="00151B97"/>
    <w:rsid w:val="001528E8"/>
    <w:rsid w:val="00153E2D"/>
    <w:rsid w:val="001550C3"/>
    <w:rsid w:val="00156AE3"/>
    <w:rsid w:val="001617CA"/>
    <w:rsid w:val="00163A32"/>
    <w:rsid w:val="00165604"/>
    <w:rsid w:val="00170E1C"/>
    <w:rsid w:val="0017143E"/>
    <w:rsid w:val="0017370A"/>
    <w:rsid w:val="00174B50"/>
    <w:rsid w:val="001761A3"/>
    <w:rsid w:val="00176827"/>
    <w:rsid w:val="00176B4B"/>
    <w:rsid w:val="00176D72"/>
    <w:rsid w:val="00181D7B"/>
    <w:rsid w:val="00182ECB"/>
    <w:rsid w:val="00183A95"/>
    <w:rsid w:val="00187CDF"/>
    <w:rsid w:val="00191D36"/>
    <w:rsid w:val="00192EA9"/>
    <w:rsid w:val="001963B9"/>
    <w:rsid w:val="00197665"/>
    <w:rsid w:val="001A3258"/>
    <w:rsid w:val="001A43FA"/>
    <w:rsid w:val="001A5E3C"/>
    <w:rsid w:val="001A648A"/>
    <w:rsid w:val="001A68E1"/>
    <w:rsid w:val="001A7C69"/>
    <w:rsid w:val="001B1785"/>
    <w:rsid w:val="001B180E"/>
    <w:rsid w:val="001B349F"/>
    <w:rsid w:val="001B6D76"/>
    <w:rsid w:val="001C0735"/>
    <w:rsid w:val="001C51FE"/>
    <w:rsid w:val="001C628C"/>
    <w:rsid w:val="001C692E"/>
    <w:rsid w:val="001D00AE"/>
    <w:rsid w:val="001D1D0D"/>
    <w:rsid w:val="001D316D"/>
    <w:rsid w:val="001D322E"/>
    <w:rsid w:val="001D465C"/>
    <w:rsid w:val="001E2EC0"/>
    <w:rsid w:val="001E624F"/>
    <w:rsid w:val="001F0D79"/>
    <w:rsid w:val="001F38B0"/>
    <w:rsid w:val="00211676"/>
    <w:rsid w:val="002208B5"/>
    <w:rsid w:val="00220B9A"/>
    <w:rsid w:val="00221E2C"/>
    <w:rsid w:val="00223FA4"/>
    <w:rsid w:val="00225F1B"/>
    <w:rsid w:val="00241D1E"/>
    <w:rsid w:val="00243020"/>
    <w:rsid w:val="00243D7E"/>
    <w:rsid w:val="0025368C"/>
    <w:rsid w:val="002577E6"/>
    <w:rsid w:val="002619B0"/>
    <w:rsid w:val="00262302"/>
    <w:rsid w:val="0026262A"/>
    <w:rsid w:val="00263B09"/>
    <w:rsid w:val="002665BD"/>
    <w:rsid w:val="00270F7E"/>
    <w:rsid w:val="002714C5"/>
    <w:rsid w:val="00271916"/>
    <w:rsid w:val="0028246B"/>
    <w:rsid w:val="002830C2"/>
    <w:rsid w:val="00283311"/>
    <w:rsid w:val="00284180"/>
    <w:rsid w:val="0028475A"/>
    <w:rsid w:val="0028505C"/>
    <w:rsid w:val="00286E52"/>
    <w:rsid w:val="00291EFD"/>
    <w:rsid w:val="00292355"/>
    <w:rsid w:val="002A0F1B"/>
    <w:rsid w:val="002B20D0"/>
    <w:rsid w:val="002B3591"/>
    <w:rsid w:val="002C220F"/>
    <w:rsid w:val="002C4930"/>
    <w:rsid w:val="002C6FB1"/>
    <w:rsid w:val="002D139C"/>
    <w:rsid w:val="002D35E1"/>
    <w:rsid w:val="002D7EBB"/>
    <w:rsid w:val="002E0F3D"/>
    <w:rsid w:val="002E6CCF"/>
    <w:rsid w:val="002F1100"/>
    <w:rsid w:val="002F14B3"/>
    <w:rsid w:val="002F50B5"/>
    <w:rsid w:val="003061A4"/>
    <w:rsid w:val="00306BAE"/>
    <w:rsid w:val="0031174D"/>
    <w:rsid w:val="00311D8F"/>
    <w:rsid w:val="00316561"/>
    <w:rsid w:val="00317E3D"/>
    <w:rsid w:val="00322A8B"/>
    <w:rsid w:val="0032676F"/>
    <w:rsid w:val="00334AB2"/>
    <w:rsid w:val="003373A2"/>
    <w:rsid w:val="0034219A"/>
    <w:rsid w:val="00342DF6"/>
    <w:rsid w:val="00343418"/>
    <w:rsid w:val="003471CD"/>
    <w:rsid w:val="00355EDD"/>
    <w:rsid w:val="00356E46"/>
    <w:rsid w:val="003575AA"/>
    <w:rsid w:val="00364B95"/>
    <w:rsid w:val="00365B60"/>
    <w:rsid w:val="00365BC6"/>
    <w:rsid w:val="0036650B"/>
    <w:rsid w:val="00366726"/>
    <w:rsid w:val="00366E89"/>
    <w:rsid w:val="00367133"/>
    <w:rsid w:val="00370D86"/>
    <w:rsid w:val="00371131"/>
    <w:rsid w:val="00371DB9"/>
    <w:rsid w:val="00374726"/>
    <w:rsid w:val="003751FE"/>
    <w:rsid w:val="00382C82"/>
    <w:rsid w:val="00382E68"/>
    <w:rsid w:val="00384CFC"/>
    <w:rsid w:val="0038558A"/>
    <w:rsid w:val="00387A09"/>
    <w:rsid w:val="00390B26"/>
    <w:rsid w:val="00390EDF"/>
    <w:rsid w:val="00391168"/>
    <w:rsid w:val="00391ACE"/>
    <w:rsid w:val="00391FBD"/>
    <w:rsid w:val="00392E8E"/>
    <w:rsid w:val="003949E5"/>
    <w:rsid w:val="003A10CB"/>
    <w:rsid w:val="003B4123"/>
    <w:rsid w:val="003B6884"/>
    <w:rsid w:val="003C4986"/>
    <w:rsid w:val="003D06C5"/>
    <w:rsid w:val="003D3301"/>
    <w:rsid w:val="003E046F"/>
    <w:rsid w:val="003E16DF"/>
    <w:rsid w:val="003E236C"/>
    <w:rsid w:val="003F6218"/>
    <w:rsid w:val="003F6A3B"/>
    <w:rsid w:val="004039B1"/>
    <w:rsid w:val="0040554D"/>
    <w:rsid w:val="00415740"/>
    <w:rsid w:val="00416718"/>
    <w:rsid w:val="00421D51"/>
    <w:rsid w:val="0043258F"/>
    <w:rsid w:val="004338F1"/>
    <w:rsid w:val="00435675"/>
    <w:rsid w:val="00445AAB"/>
    <w:rsid w:val="00446633"/>
    <w:rsid w:val="00446C40"/>
    <w:rsid w:val="00447F74"/>
    <w:rsid w:val="00450094"/>
    <w:rsid w:val="0045028C"/>
    <w:rsid w:val="004507CA"/>
    <w:rsid w:val="00455574"/>
    <w:rsid w:val="00456B55"/>
    <w:rsid w:val="00457384"/>
    <w:rsid w:val="00466116"/>
    <w:rsid w:val="00470016"/>
    <w:rsid w:val="004703DC"/>
    <w:rsid w:val="00471170"/>
    <w:rsid w:val="00477CA4"/>
    <w:rsid w:val="004806D1"/>
    <w:rsid w:val="00484AF3"/>
    <w:rsid w:val="004A7297"/>
    <w:rsid w:val="004B4C11"/>
    <w:rsid w:val="004B737C"/>
    <w:rsid w:val="004C014E"/>
    <w:rsid w:val="004C4027"/>
    <w:rsid w:val="004C777B"/>
    <w:rsid w:val="004C778A"/>
    <w:rsid w:val="004D220D"/>
    <w:rsid w:val="004D3097"/>
    <w:rsid w:val="004D31E3"/>
    <w:rsid w:val="004D3DDC"/>
    <w:rsid w:val="004D75A7"/>
    <w:rsid w:val="004E747C"/>
    <w:rsid w:val="004F2CA5"/>
    <w:rsid w:val="004F7EA0"/>
    <w:rsid w:val="00501013"/>
    <w:rsid w:val="00504D05"/>
    <w:rsid w:val="005104E3"/>
    <w:rsid w:val="005105EA"/>
    <w:rsid w:val="00512624"/>
    <w:rsid w:val="00513527"/>
    <w:rsid w:val="00513ED8"/>
    <w:rsid w:val="00515942"/>
    <w:rsid w:val="00516E3A"/>
    <w:rsid w:val="00520387"/>
    <w:rsid w:val="005227DA"/>
    <w:rsid w:val="00524A12"/>
    <w:rsid w:val="005252E7"/>
    <w:rsid w:val="00525AF7"/>
    <w:rsid w:val="00533B42"/>
    <w:rsid w:val="00542507"/>
    <w:rsid w:val="005431CC"/>
    <w:rsid w:val="005438BD"/>
    <w:rsid w:val="005456CD"/>
    <w:rsid w:val="00547986"/>
    <w:rsid w:val="00557157"/>
    <w:rsid w:val="00563211"/>
    <w:rsid w:val="00563F32"/>
    <w:rsid w:val="00564374"/>
    <w:rsid w:val="00572EF9"/>
    <w:rsid w:val="00583CAB"/>
    <w:rsid w:val="005841E0"/>
    <w:rsid w:val="0058555A"/>
    <w:rsid w:val="0058623C"/>
    <w:rsid w:val="0058761A"/>
    <w:rsid w:val="00597ED7"/>
    <w:rsid w:val="005A4B86"/>
    <w:rsid w:val="005A53EB"/>
    <w:rsid w:val="005B1533"/>
    <w:rsid w:val="005B4B57"/>
    <w:rsid w:val="005B50FC"/>
    <w:rsid w:val="005B5170"/>
    <w:rsid w:val="005C157B"/>
    <w:rsid w:val="005C2049"/>
    <w:rsid w:val="005C23A6"/>
    <w:rsid w:val="005C39F5"/>
    <w:rsid w:val="005C731D"/>
    <w:rsid w:val="005D032C"/>
    <w:rsid w:val="005D06FA"/>
    <w:rsid w:val="005D4D7B"/>
    <w:rsid w:val="005D69D8"/>
    <w:rsid w:val="005D6DDD"/>
    <w:rsid w:val="005E3236"/>
    <w:rsid w:val="005E3E22"/>
    <w:rsid w:val="005E6113"/>
    <w:rsid w:val="00600BA9"/>
    <w:rsid w:val="006048B4"/>
    <w:rsid w:val="006132E6"/>
    <w:rsid w:val="00614294"/>
    <w:rsid w:val="00622C84"/>
    <w:rsid w:val="00622F81"/>
    <w:rsid w:val="00626231"/>
    <w:rsid w:val="00630CDC"/>
    <w:rsid w:val="006337D4"/>
    <w:rsid w:val="00634689"/>
    <w:rsid w:val="0063497E"/>
    <w:rsid w:val="0063659E"/>
    <w:rsid w:val="00637EE5"/>
    <w:rsid w:val="0064052C"/>
    <w:rsid w:val="00644B41"/>
    <w:rsid w:val="0065252D"/>
    <w:rsid w:val="00654D92"/>
    <w:rsid w:val="006555AA"/>
    <w:rsid w:val="0065680A"/>
    <w:rsid w:val="00656DBB"/>
    <w:rsid w:val="00657590"/>
    <w:rsid w:val="00663B38"/>
    <w:rsid w:val="00664FD7"/>
    <w:rsid w:val="006726FA"/>
    <w:rsid w:val="006736C5"/>
    <w:rsid w:val="0067607A"/>
    <w:rsid w:val="00676446"/>
    <w:rsid w:val="00680BC8"/>
    <w:rsid w:val="00681206"/>
    <w:rsid w:val="00682045"/>
    <w:rsid w:val="00685B47"/>
    <w:rsid w:val="006860E3"/>
    <w:rsid w:val="00686A2D"/>
    <w:rsid w:val="006872EE"/>
    <w:rsid w:val="00693AC7"/>
    <w:rsid w:val="00693B96"/>
    <w:rsid w:val="006A5087"/>
    <w:rsid w:val="006B034E"/>
    <w:rsid w:val="006B3C10"/>
    <w:rsid w:val="006B6364"/>
    <w:rsid w:val="006C1D5B"/>
    <w:rsid w:val="006C4BA4"/>
    <w:rsid w:val="006C7EE4"/>
    <w:rsid w:val="006D381C"/>
    <w:rsid w:val="006D3884"/>
    <w:rsid w:val="006D4E3D"/>
    <w:rsid w:val="006E160C"/>
    <w:rsid w:val="006E56B9"/>
    <w:rsid w:val="006E5F3C"/>
    <w:rsid w:val="00701168"/>
    <w:rsid w:val="00703DDF"/>
    <w:rsid w:val="007044F3"/>
    <w:rsid w:val="00705EE1"/>
    <w:rsid w:val="00711EE1"/>
    <w:rsid w:val="00712C86"/>
    <w:rsid w:val="00721418"/>
    <w:rsid w:val="007240C8"/>
    <w:rsid w:val="00724A98"/>
    <w:rsid w:val="00725458"/>
    <w:rsid w:val="0072579F"/>
    <w:rsid w:val="00727ECE"/>
    <w:rsid w:val="00730AD9"/>
    <w:rsid w:val="00732074"/>
    <w:rsid w:val="00732F88"/>
    <w:rsid w:val="00736B9F"/>
    <w:rsid w:val="007450CD"/>
    <w:rsid w:val="00746DC9"/>
    <w:rsid w:val="00761FD9"/>
    <w:rsid w:val="00762315"/>
    <w:rsid w:val="007645B6"/>
    <w:rsid w:val="00767A8F"/>
    <w:rsid w:val="007744E0"/>
    <w:rsid w:val="007748FF"/>
    <w:rsid w:val="0078046E"/>
    <w:rsid w:val="00780DFB"/>
    <w:rsid w:val="007906F0"/>
    <w:rsid w:val="00791B1E"/>
    <w:rsid w:val="007922B5"/>
    <w:rsid w:val="00796A8F"/>
    <w:rsid w:val="007976B4"/>
    <w:rsid w:val="007A191C"/>
    <w:rsid w:val="007B1CA4"/>
    <w:rsid w:val="007B2D99"/>
    <w:rsid w:val="007B7DD7"/>
    <w:rsid w:val="007C0456"/>
    <w:rsid w:val="007C1C43"/>
    <w:rsid w:val="007D0C3D"/>
    <w:rsid w:val="007D1556"/>
    <w:rsid w:val="007D3B42"/>
    <w:rsid w:val="007E0BCE"/>
    <w:rsid w:val="007E4D58"/>
    <w:rsid w:val="007F7CDC"/>
    <w:rsid w:val="008000BE"/>
    <w:rsid w:val="00800E03"/>
    <w:rsid w:val="00801051"/>
    <w:rsid w:val="00812155"/>
    <w:rsid w:val="0081514B"/>
    <w:rsid w:val="008238EF"/>
    <w:rsid w:val="00825E7E"/>
    <w:rsid w:val="00827AD0"/>
    <w:rsid w:val="008329F0"/>
    <w:rsid w:val="008341B9"/>
    <w:rsid w:val="00834EA1"/>
    <w:rsid w:val="00835658"/>
    <w:rsid w:val="00835EA7"/>
    <w:rsid w:val="00836DF4"/>
    <w:rsid w:val="00837CD3"/>
    <w:rsid w:val="00841B23"/>
    <w:rsid w:val="00845070"/>
    <w:rsid w:val="00852382"/>
    <w:rsid w:val="008523C1"/>
    <w:rsid w:val="00852AE2"/>
    <w:rsid w:val="00854E0C"/>
    <w:rsid w:val="00854E43"/>
    <w:rsid w:val="00855711"/>
    <w:rsid w:val="008567F2"/>
    <w:rsid w:val="00856A25"/>
    <w:rsid w:val="00863201"/>
    <w:rsid w:val="00865BFC"/>
    <w:rsid w:val="00866508"/>
    <w:rsid w:val="00875659"/>
    <w:rsid w:val="00881CBC"/>
    <w:rsid w:val="00882289"/>
    <w:rsid w:val="00884EA0"/>
    <w:rsid w:val="008870B9"/>
    <w:rsid w:val="0089312C"/>
    <w:rsid w:val="00894787"/>
    <w:rsid w:val="00894A30"/>
    <w:rsid w:val="00896A2D"/>
    <w:rsid w:val="008A257A"/>
    <w:rsid w:val="008A4A3E"/>
    <w:rsid w:val="008A56F0"/>
    <w:rsid w:val="008A64C5"/>
    <w:rsid w:val="008B4A49"/>
    <w:rsid w:val="008C3B08"/>
    <w:rsid w:val="008C3EFE"/>
    <w:rsid w:val="008C4E8F"/>
    <w:rsid w:val="008C635B"/>
    <w:rsid w:val="008C7751"/>
    <w:rsid w:val="008D0912"/>
    <w:rsid w:val="008D1F3B"/>
    <w:rsid w:val="008D37D6"/>
    <w:rsid w:val="008D67B5"/>
    <w:rsid w:val="008D6CCF"/>
    <w:rsid w:val="008E49E9"/>
    <w:rsid w:val="008F3A59"/>
    <w:rsid w:val="008F3D08"/>
    <w:rsid w:val="008F66BB"/>
    <w:rsid w:val="008F6839"/>
    <w:rsid w:val="008F7AB7"/>
    <w:rsid w:val="009004DB"/>
    <w:rsid w:val="009006DD"/>
    <w:rsid w:val="00900D8B"/>
    <w:rsid w:val="00901E02"/>
    <w:rsid w:val="00913DB6"/>
    <w:rsid w:val="009168BA"/>
    <w:rsid w:val="00916E2E"/>
    <w:rsid w:val="00920EF1"/>
    <w:rsid w:val="00920F8C"/>
    <w:rsid w:val="00925D1B"/>
    <w:rsid w:val="00930809"/>
    <w:rsid w:val="00934416"/>
    <w:rsid w:val="0093589A"/>
    <w:rsid w:val="00937250"/>
    <w:rsid w:val="009418C1"/>
    <w:rsid w:val="00941E2B"/>
    <w:rsid w:val="00945CF2"/>
    <w:rsid w:val="00952CFD"/>
    <w:rsid w:val="009601E4"/>
    <w:rsid w:val="0096286A"/>
    <w:rsid w:val="009663AA"/>
    <w:rsid w:val="00967392"/>
    <w:rsid w:val="00970F8B"/>
    <w:rsid w:val="009823B0"/>
    <w:rsid w:val="009905F3"/>
    <w:rsid w:val="00994FF0"/>
    <w:rsid w:val="009B559D"/>
    <w:rsid w:val="009C0CA2"/>
    <w:rsid w:val="009C21CF"/>
    <w:rsid w:val="009C42ED"/>
    <w:rsid w:val="009C4682"/>
    <w:rsid w:val="009C4683"/>
    <w:rsid w:val="009C50E3"/>
    <w:rsid w:val="009D72D1"/>
    <w:rsid w:val="009D7776"/>
    <w:rsid w:val="009E11F1"/>
    <w:rsid w:val="009E41D4"/>
    <w:rsid w:val="009E4FF5"/>
    <w:rsid w:val="009E5CB8"/>
    <w:rsid w:val="009E7FAC"/>
    <w:rsid w:val="009F29CC"/>
    <w:rsid w:val="009F4C9E"/>
    <w:rsid w:val="009F59AF"/>
    <w:rsid w:val="009F6222"/>
    <w:rsid w:val="00A014C0"/>
    <w:rsid w:val="00A11258"/>
    <w:rsid w:val="00A1157E"/>
    <w:rsid w:val="00A163BE"/>
    <w:rsid w:val="00A2173D"/>
    <w:rsid w:val="00A229CF"/>
    <w:rsid w:val="00A23937"/>
    <w:rsid w:val="00A257F2"/>
    <w:rsid w:val="00A25CB4"/>
    <w:rsid w:val="00A266B1"/>
    <w:rsid w:val="00A3444B"/>
    <w:rsid w:val="00A351D9"/>
    <w:rsid w:val="00A35565"/>
    <w:rsid w:val="00A37816"/>
    <w:rsid w:val="00A45DC2"/>
    <w:rsid w:val="00A465FE"/>
    <w:rsid w:val="00A473FF"/>
    <w:rsid w:val="00A64AE4"/>
    <w:rsid w:val="00A67655"/>
    <w:rsid w:val="00A74609"/>
    <w:rsid w:val="00A74D50"/>
    <w:rsid w:val="00A75DED"/>
    <w:rsid w:val="00A827BF"/>
    <w:rsid w:val="00A8499F"/>
    <w:rsid w:val="00A8509D"/>
    <w:rsid w:val="00A869BD"/>
    <w:rsid w:val="00A97104"/>
    <w:rsid w:val="00A97D7E"/>
    <w:rsid w:val="00AA1515"/>
    <w:rsid w:val="00AA437D"/>
    <w:rsid w:val="00AA4C19"/>
    <w:rsid w:val="00AB0058"/>
    <w:rsid w:val="00AB231E"/>
    <w:rsid w:val="00AB6453"/>
    <w:rsid w:val="00AC45D0"/>
    <w:rsid w:val="00AC7160"/>
    <w:rsid w:val="00AD0C79"/>
    <w:rsid w:val="00AE1012"/>
    <w:rsid w:val="00AE19AF"/>
    <w:rsid w:val="00AE4201"/>
    <w:rsid w:val="00AE5668"/>
    <w:rsid w:val="00AF2060"/>
    <w:rsid w:val="00AF5916"/>
    <w:rsid w:val="00AF6F2F"/>
    <w:rsid w:val="00B01A58"/>
    <w:rsid w:val="00B03C78"/>
    <w:rsid w:val="00B04B16"/>
    <w:rsid w:val="00B102EE"/>
    <w:rsid w:val="00B1211F"/>
    <w:rsid w:val="00B14DB6"/>
    <w:rsid w:val="00B16C8D"/>
    <w:rsid w:val="00B176AC"/>
    <w:rsid w:val="00B207CA"/>
    <w:rsid w:val="00B21819"/>
    <w:rsid w:val="00B26820"/>
    <w:rsid w:val="00B33910"/>
    <w:rsid w:val="00B427BA"/>
    <w:rsid w:val="00B5165D"/>
    <w:rsid w:val="00B51E92"/>
    <w:rsid w:val="00B52E6E"/>
    <w:rsid w:val="00B55407"/>
    <w:rsid w:val="00B575A1"/>
    <w:rsid w:val="00B60363"/>
    <w:rsid w:val="00B6069F"/>
    <w:rsid w:val="00B63AE8"/>
    <w:rsid w:val="00B64593"/>
    <w:rsid w:val="00B713C9"/>
    <w:rsid w:val="00B718EA"/>
    <w:rsid w:val="00B75E23"/>
    <w:rsid w:val="00B8383C"/>
    <w:rsid w:val="00B852FB"/>
    <w:rsid w:val="00B86292"/>
    <w:rsid w:val="00B945A4"/>
    <w:rsid w:val="00B9506A"/>
    <w:rsid w:val="00BA0CB8"/>
    <w:rsid w:val="00BA13FF"/>
    <w:rsid w:val="00BA1439"/>
    <w:rsid w:val="00BA3297"/>
    <w:rsid w:val="00BA369F"/>
    <w:rsid w:val="00BA556A"/>
    <w:rsid w:val="00BA673C"/>
    <w:rsid w:val="00BB25D7"/>
    <w:rsid w:val="00BB371F"/>
    <w:rsid w:val="00BB534F"/>
    <w:rsid w:val="00BC053D"/>
    <w:rsid w:val="00BC31CC"/>
    <w:rsid w:val="00BC4907"/>
    <w:rsid w:val="00BC51D9"/>
    <w:rsid w:val="00BD3EFD"/>
    <w:rsid w:val="00BE1A7C"/>
    <w:rsid w:val="00BE5508"/>
    <w:rsid w:val="00BE697E"/>
    <w:rsid w:val="00BF1CB6"/>
    <w:rsid w:val="00BF554B"/>
    <w:rsid w:val="00BF5952"/>
    <w:rsid w:val="00C0110E"/>
    <w:rsid w:val="00C02B66"/>
    <w:rsid w:val="00C10E49"/>
    <w:rsid w:val="00C124F7"/>
    <w:rsid w:val="00C1423D"/>
    <w:rsid w:val="00C171AC"/>
    <w:rsid w:val="00C2433B"/>
    <w:rsid w:val="00C2611C"/>
    <w:rsid w:val="00C33B86"/>
    <w:rsid w:val="00C35A1D"/>
    <w:rsid w:val="00C5619D"/>
    <w:rsid w:val="00C67A26"/>
    <w:rsid w:val="00C703EF"/>
    <w:rsid w:val="00C770AD"/>
    <w:rsid w:val="00C818BF"/>
    <w:rsid w:val="00C94C86"/>
    <w:rsid w:val="00C94EC4"/>
    <w:rsid w:val="00CA0284"/>
    <w:rsid w:val="00CA1767"/>
    <w:rsid w:val="00CA3FAE"/>
    <w:rsid w:val="00CB0196"/>
    <w:rsid w:val="00CB0D55"/>
    <w:rsid w:val="00CB1201"/>
    <w:rsid w:val="00CC678A"/>
    <w:rsid w:val="00CD10AD"/>
    <w:rsid w:val="00CD3186"/>
    <w:rsid w:val="00CD5531"/>
    <w:rsid w:val="00CD6F29"/>
    <w:rsid w:val="00CE5D25"/>
    <w:rsid w:val="00CE7D64"/>
    <w:rsid w:val="00CF1067"/>
    <w:rsid w:val="00CF4A07"/>
    <w:rsid w:val="00D0393C"/>
    <w:rsid w:val="00D04BAC"/>
    <w:rsid w:val="00D06AC9"/>
    <w:rsid w:val="00D13BDE"/>
    <w:rsid w:val="00D258BB"/>
    <w:rsid w:val="00D26291"/>
    <w:rsid w:val="00D27C06"/>
    <w:rsid w:val="00D318D6"/>
    <w:rsid w:val="00D355C6"/>
    <w:rsid w:val="00D36359"/>
    <w:rsid w:val="00D3735F"/>
    <w:rsid w:val="00D415D3"/>
    <w:rsid w:val="00D4585D"/>
    <w:rsid w:val="00D53636"/>
    <w:rsid w:val="00D55457"/>
    <w:rsid w:val="00D55722"/>
    <w:rsid w:val="00D55DA3"/>
    <w:rsid w:val="00D565C7"/>
    <w:rsid w:val="00D60409"/>
    <w:rsid w:val="00D60500"/>
    <w:rsid w:val="00D62336"/>
    <w:rsid w:val="00D637F9"/>
    <w:rsid w:val="00D64A59"/>
    <w:rsid w:val="00D70FB5"/>
    <w:rsid w:val="00D718CD"/>
    <w:rsid w:val="00D77C29"/>
    <w:rsid w:val="00D81E37"/>
    <w:rsid w:val="00D82065"/>
    <w:rsid w:val="00D83BE5"/>
    <w:rsid w:val="00D8598E"/>
    <w:rsid w:val="00D8730C"/>
    <w:rsid w:val="00D97CBC"/>
    <w:rsid w:val="00DA04FF"/>
    <w:rsid w:val="00DB7FE9"/>
    <w:rsid w:val="00DC3EC7"/>
    <w:rsid w:val="00DD00C7"/>
    <w:rsid w:val="00DD656F"/>
    <w:rsid w:val="00DE1588"/>
    <w:rsid w:val="00DE15A4"/>
    <w:rsid w:val="00DE24A6"/>
    <w:rsid w:val="00DE5B75"/>
    <w:rsid w:val="00DE6509"/>
    <w:rsid w:val="00DE6D99"/>
    <w:rsid w:val="00DE6E62"/>
    <w:rsid w:val="00DE78F6"/>
    <w:rsid w:val="00E03C55"/>
    <w:rsid w:val="00E10A21"/>
    <w:rsid w:val="00E10D9B"/>
    <w:rsid w:val="00E142B5"/>
    <w:rsid w:val="00E15A50"/>
    <w:rsid w:val="00E2020D"/>
    <w:rsid w:val="00E203E3"/>
    <w:rsid w:val="00E227FB"/>
    <w:rsid w:val="00E25D17"/>
    <w:rsid w:val="00E26569"/>
    <w:rsid w:val="00E30FC5"/>
    <w:rsid w:val="00E31484"/>
    <w:rsid w:val="00E329B7"/>
    <w:rsid w:val="00E365ED"/>
    <w:rsid w:val="00E41163"/>
    <w:rsid w:val="00E46AB4"/>
    <w:rsid w:val="00E47105"/>
    <w:rsid w:val="00E54081"/>
    <w:rsid w:val="00E56A54"/>
    <w:rsid w:val="00E60B70"/>
    <w:rsid w:val="00E673BA"/>
    <w:rsid w:val="00E86854"/>
    <w:rsid w:val="00E87987"/>
    <w:rsid w:val="00E87A91"/>
    <w:rsid w:val="00E94F4F"/>
    <w:rsid w:val="00E950B0"/>
    <w:rsid w:val="00E963C0"/>
    <w:rsid w:val="00E97834"/>
    <w:rsid w:val="00E97844"/>
    <w:rsid w:val="00EA1715"/>
    <w:rsid w:val="00EA36B4"/>
    <w:rsid w:val="00EA7890"/>
    <w:rsid w:val="00EB129E"/>
    <w:rsid w:val="00EB3930"/>
    <w:rsid w:val="00EB6953"/>
    <w:rsid w:val="00EC4BAF"/>
    <w:rsid w:val="00EC7802"/>
    <w:rsid w:val="00ED1C4D"/>
    <w:rsid w:val="00ED56AD"/>
    <w:rsid w:val="00ED6C87"/>
    <w:rsid w:val="00ED7492"/>
    <w:rsid w:val="00EE0A2F"/>
    <w:rsid w:val="00EE0D9B"/>
    <w:rsid w:val="00EE29D9"/>
    <w:rsid w:val="00EE3269"/>
    <w:rsid w:val="00EE6468"/>
    <w:rsid w:val="00EE78AD"/>
    <w:rsid w:val="00EF0F40"/>
    <w:rsid w:val="00EF4869"/>
    <w:rsid w:val="00EF646F"/>
    <w:rsid w:val="00EF658E"/>
    <w:rsid w:val="00EF7271"/>
    <w:rsid w:val="00F01E90"/>
    <w:rsid w:val="00F03D89"/>
    <w:rsid w:val="00F15E0E"/>
    <w:rsid w:val="00F235E1"/>
    <w:rsid w:val="00F23CFD"/>
    <w:rsid w:val="00F26922"/>
    <w:rsid w:val="00F33AB8"/>
    <w:rsid w:val="00F33B07"/>
    <w:rsid w:val="00F36718"/>
    <w:rsid w:val="00F36B6F"/>
    <w:rsid w:val="00F42085"/>
    <w:rsid w:val="00F45ADD"/>
    <w:rsid w:val="00F542A3"/>
    <w:rsid w:val="00F5503D"/>
    <w:rsid w:val="00F61F6E"/>
    <w:rsid w:val="00F650EB"/>
    <w:rsid w:val="00F65A27"/>
    <w:rsid w:val="00F66878"/>
    <w:rsid w:val="00F74069"/>
    <w:rsid w:val="00F830F2"/>
    <w:rsid w:val="00F8605E"/>
    <w:rsid w:val="00F918C0"/>
    <w:rsid w:val="00F940D5"/>
    <w:rsid w:val="00F9488B"/>
    <w:rsid w:val="00F97F1A"/>
    <w:rsid w:val="00FB09A4"/>
    <w:rsid w:val="00FB7293"/>
    <w:rsid w:val="00FB77B3"/>
    <w:rsid w:val="00FB7815"/>
    <w:rsid w:val="00FC09E1"/>
    <w:rsid w:val="00FC5DE3"/>
    <w:rsid w:val="00FD125F"/>
    <w:rsid w:val="00FD2037"/>
    <w:rsid w:val="00FD2823"/>
    <w:rsid w:val="00FE025E"/>
    <w:rsid w:val="00FE4109"/>
    <w:rsid w:val="00FF3F72"/>
    <w:rsid w:val="00FF4982"/>
    <w:rsid w:val="00FF699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F5447"/>
  <w15:docId w15:val="{342FBD0E-5BA1-496D-98A6-C594B18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u w:val="none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pPr>
      <w:ind w:left="360"/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rsid w:val="008523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CA0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246B"/>
    <w:pPr>
      <w:widowControl/>
      <w:suppressAutoHyphens w:val="0"/>
      <w:ind w:left="720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841B23"/>
    <w:pPr>
      <w:widowControl/>
      <w:suppressAutoHyphens w:val="0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41B23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718EA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18EA"/>
    <w:pPr>
      <w:widowControl/>
      <w:suppressAutoHyphens w:val="0"/>
      <w:spacing w:before="100" w:beforeAutospacing="1" w:after="100" w:afterAutospacing="1"/>
    </w:pPr>
    <w:rPr>
      <w:rFonts w:asciiTheme="minorHAnsi" w:eastAsia="Times New Roman" w:hAnsiTheme="minorHAnsi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266B1"/>
    <w:rPr>
      <w:rFonts w:eastAsia="Lucida Sans Unicode"/>
      <w:sz w:val="24"/>
      <w:szCs w:val="24"/>
    </w:rPr>
  </w:style>
  <w:style w:type="paragraph" w:customStyle="1" w:styleId="Default">
    <w:name w:val="Default"/>
    <w:rsid w:val="00334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description">
    <w:name w:val="description"/>
    <w:basedOn w:val="DefaultParagraphFont"/>
    <w:rsid w:val="007240C8"/>
  </w:style>
  <w:style w:type="table" w:customStyle="1" w:styleId="TableGrid1">
    <w:name w:val="Table Grid1"/>
    <w:basedOn w:val="TableNormal"/>
    <w:next w:val="TableGrid"/>
    <w:uiPriority w:val="59"/>
    <w:rsid w:val="001A3258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B534F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0D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 PARISH COUNCIL OF SUTTON &amp; BARLAVINGTON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PARISH COUNCIL OF SUTTON &amp; BARLAVINGTON</dc:title>
  <dc:subject/>
  <dc:creator>Louise Collis</dc:creator>
  <cp:keywords/>
  <dc:description/>
  <cp:lastModifiedBy>Hannah-Louise O'Callaghan</cp:lastModifiedBy>
  <cp:revision>34</cp:revision>
  <cp:lastPrinted>2021-04-29T07:43:00Z</cp:lastPrinted>
  <dcterms:created xsi:type="dcterms:W3CDTF">2023-06-12T07:22:00Z</dcterms:created>
  <dcterms:modified xsi:type="dcterms:W3CDTF">2023-06-15T10:23:00Z</dcterms:modified>
</cp:coreProperties>
</file>