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A1FB3" w14:textId="77777777" w:rsidR="00BC76AC" w:rsidRPr="00FF6366" w:rsidRDefault="00535741" w:rsidP="005F780C">
      <w:pPr>
        <w:spacing w:after="120"/>
        <w:jc w:val="center"/>
        <w:rPr>
          <w:rFonts w:asciiTheme="minorHAnsi" w:hAnsiTheme="minorHAnsi" w:cstheme="minorHAnsi"/>
          <w:b/>
          <w:bCs/>
          <w:color w:val="000000" w:themeColor="text1"/>
          <w:sz w:val="20"/>
          <w:szCs w:val="20"/>
          <w:lang w:eastAsia="ar-SA"/>
        </w:rPr>
      </w:pPr>
      <w:r w:rsidRPr="00FF6366">
        <w:rPr>
          <w:rFonts w:asciiTheme="minorHAnsi" w:hAnsiTheme="minorHAnsi" w:cstheme="minorHAnsi"/>
          <w:b/>
          <w:bCs/>
          <w:color w:val="000000" w:themeColor="text1"/>
          <w:sz w:val="20"/>
          <w:szCs w:val="20"/>
          <w:lang w:eastAsia="ar-SA"/>
        </w:rPr>
        <w:t>DUNCTON</w:t>
      </w:r>
      <w:r w:rsidR="00BC76AC" w:rsidRPr="00FF6366">
        <w:rPr>
          <w:rFonts w:asciiTheme="minorHAnsi" w:hAnsiTheme="minorHAnsi" w:cstheme="minorHAnsi"/>
          <w:b/>
          <w:bCs/>
          <w:color w:val="000000" w:themeColor="text1"/>
          <w:sz w:val="20"/>
          <w:szCs w:val="20"/>
          <w:lang w:eastAsia="ar-SA"/>
        </w:rPr>
        <w:t xml:space="preserve"> PARISH COUNCIL</w:t>
      </w:r>
    </w:p>
    <w:p w14:paraId="45DF1E19" w14:textId="77777777" w:rsidR="00ED6D4E" w:rsidRPr="00FF6366" w:rsidRDefault="008B2C25" w:rsidP="005F780C">
      <w:pPr>
        <w:spacing w:before="120" w:after="120"/>
        <w:jc w:val="center"/>
        <w:rPr>
          <w:rFonts w:asciiTheme="minorHAnsi" w:hAnsiTheme="minorHAnsi" w:cstheme="minorHAnsi"/>
          <w:b/>
          <w:bCs/>
          <w:color w:val="000000" w:themeColor="text1"/>
          <w:sz w:val="20"/>
          <w:szCs w:val="20"/>
          <w:lang w:eastAsia="ar-SA"/>
        </w:rPr>
      </w:pPr>
      <w:r w:rsidRPr="00FF6366">
        <w:rPr>
          <w:rFonts w:asciiTheme="minorHAnsi" w:hAnsiTheme="minorHAnsi" w:cstheme="minorHAnsi"/>
          <w:b/>
          <w:bCs/>
          <w:color w:val="000000" w:themeColor="text1"/>
          <w:sz w:val="20"/>
          <w:szCs w:val="20"/>
          <w:lang w:eastAsia="ar-SA"/>
        </w:rPr>
        <w:t>PARISH COUNCIL MEETING (</w:t>
      </w:r>
      <w:r w:rsidR="00A34DD1" w:rsidRPr="00FF6366">
        <w:rPr>
          <w:rFonts w:asciiTheme="minorHAnsi" w:hAnsiTheme="minorHAnsi" w:cstheme="minorHAnsi"/>
          <w:b/>
          <w:bCs/>
          <w:color w:val="000000" w:themeColor="text1"/>
          <w:sz w:val="20"/>
          <w:szCs w:val="20"/>
          <w:lang w:eastAsia="ar-SA"/>
        </w:rPr>
        <w:t>PCM)</w:t>
      </w:r>
      <w:r w:rsidR="00BC76AC" w:rsidRPr="00FF6366">
        <w:rPr>
          <w:rFonts w:asciiTheme="minorHAnsi" w:hAnsiTheme="minorHAnsi" w:cstheme="minorHAnsi"/>
          <w:b/>
          <w:bCs/>
          <w:color w:val="000000" w:themeColor="text1"/>
          <w:sz w:val="20"/>
          <w:szCs w:val="20"/>
          <w:lang w:eastAsia="ar-SA"/>
        </w:rPr>
        <w:t xml:space="preserve"> MINUTES</w:t>
      </w:r>
    </w:p>
    <w:p w14:paraId="30877DA1" w14:textId="77777777" w:rsidR="00700D78" w:rsidRPr="00FF6366" w:rsidRDefault="00D34289" w:rsidP="005F780C">
      <w:pPr>
        <w:tabs>
          <w:tab w:val="center" w:pos="5521"/>
          <w:tab w:val="left" w:pos="10080"/>
        </w:tabs>
        <w:spacing w:before="120" w:after="120"/>
        <w:rPr>
          <w:rFonts w:asciiTheme="minorHAnsi" w:hAnsiTheme="minorHAnsi" w:cstheme="minorHAnsi"/>
          <w:b/>
          <w:bCs/>
          <w:color w:val="000000" w:themeColor="text1"/>
          <w:sz w:val="20"/>
          <w:szCs w:val="20"/>
          <w:lang w:eastAsia="ar-SA"/>
        </w:rPr>
      </w:pPr>
      <w:r w:rsidRPr="00FF6366">
        <w:rPr>
          <w:rFonts w:asciiTheme="minorHAnsi" w:hAnsiTheme="minorHAnsi" w:cstheme="minorHAnsi"/>
          <w:b/>
          <w:bCs/>
          <w:color w:val="000000" w:themeColor="text1"/>
          <w:sz w:val="20"/>
          <w:szCs w:val="20"/>
          <w:lang w:eastAsia="ar-SA"/>
        </w:rPr>
        <w:tab/>
      </w:r>
      <w:r w:rsidR="007E024E" w:rsidRPr="00FF6366">
        <w:rPr>
          <w:rFonts w:asciiTheme="minorHAnsi" w:hAnsiTheme="minorHAnsi" w:cstheme="minorHAnsi"/>
          <w:b/>
          <w:bCs/>
          <w:color w:val="000000" w:themeColor="text1"/>
          <w:sz w:val="20"/>
          <w:szCs w:val="20"/>
          <w:lang w:eastAsia="ar-SA"/>
        </w:rPr>
        <w:t xml:space="preserve">Monday </w:t>
      </w:r>
      <w:r w:rsidR="00350F11" w:rsidRPr="00FF6366">
        <w:rPr>
          <w:rFonts w:asciiTheme="minorHAnsi" w:hAnsiTheme="minorHAnsi" w:cstheme="minorHAnsi"/>
          <w:b/>
          <w:bCs/>
          <w:color w:val="000000" w:themeColor="text1"/>
          <w:sz w:val="20"/>
          <w:szCs w:val="20"/>
          <w:lang w:eastAsia="ar-SA"/>
        </w:rPr>
        <w:t>20</w:t>
      </w:r>
      <w:r w:rsidR="00350F11" w:rsidRPr="00FF6366">
        <w:rPr>
          <w:rFonts w:asciiTheme="minorHAnsi" w:hAnsiTheme="minorHAnsi" w:cstheme="minorHAnsi"/>
          <w:b/>
          <w:bCs/>
          <w:color w:val="000000" w:themeColor="text1"/>
          <w:sz w:val="20"/>
          <w:szCs w:val="20"/>
          <w:vertAlign w:val="superscript"/>
          <w:lang w:eastAsia="ar-SA"/>
        </w:rPr>
        <w:t>th</w:t>
      </w:r>
      <w:r w:rsidR="00350F11" w:rsidRPr="00FF6366">
        <w:rPr>
          <w:rFonts w:asciiTheme="minorHAnsi" w:hAnsiTheme="minorHAnsi" w:cstheme="minorHAnsi"/>
          <w:b/>
          <w:bCs/>
          <w:color w:val="000000" w:themeColor="text1"/>
          <w:sz w:val="20"/>
          <w:szCs w:val="20"/>
          <w:lang w:eastAsia="ar-SA"/>
        </w:rPr>
        <w:t xml:space="preserve"> July </w:t>
      </w:r>
      <w:r w:rsidR="008411C3" w:rsidRPr="00FF6366">
        <w:rPr>
          <w:rFonts w:asciiTheme="minorHAnsi" w:hAnsiTheme="minorHAnsi" w:cstheme="minorHAnsi"/>
          <w:b/>
          <w:bCs/>
          <w:color w:val="000000" w:themeColor="text1"/>
          <w:sz w:val="20"/>
          <w:szCs w:val="20"/>
          <w:lang w:eastAsia="ar-SA"/>
        </w:rPr>
        <w:t>202</w:t>
      </w:r>
      <w:r w:rsidR="007B2317" w:rsidRPr="00FF6366">
        <w:rPr>
          <w:rFonts w:asciiTheme="minorHAnsi" w:hAnsiTheme="minorHAnsi" w:cstheme="minorHAnsi"/>
          <w:b/>
          <w:bCs/>
          <w:color w:val="000000" w:themeColor="text1"/>
          <w:sz w:val="20"/>
          <w:szCs w:val="20"/>
          <w:lang w:eastAsia="ar-SA"/>
        </w:rPr>
        <w:t>6</w:t>
      </w:r>
      <w:r w:rsidR="009B5AF6" w:rsidRPr="00FF6366">
        <w:rPr>
          <w:rFonts w:asciiTheme="minorHAnsi" w:hAnsiTheme="minorHAnsi" w:cstheme="minorHAnsi"/>
          <w:b/>
          <w:bCs/>
          <w:color w:val="000000" w:themeColor="text1"/>
          <w:sz w:val="20"/>
          <w:szCs w:val="20"/>
          <w:lang w:eastAsia="ar-SA"/>
        </w:rPr>
        <w:t xml:space="preserve"> </w:t>
      </w:r>
      <w:r w:rsidR="00530770" w:rsidRPr="00FF6366">
        <w:rPr>
          <w:rFonts w:asciiTheme="minorHAnsi" w:hAnsiTheme="minorHAnsi" w:cstheme="minorHAnsi"/>
          <w:b/>
          <w:bCs/>
          <w:color w:val="000000" w:themeColor="text1"/>
          <w:sz w:val="20"/>
          <w:szCs w:val="20"/>
          <w:lang w:eastAsia="ar-SA"/>
        </w:rPr>
        <w:t>at</w:t>
      </w:r>
      <w:r w:rsidR="008B2C25" w:rsidRPr="00FF6366">
        <w:rPr>
          <w:rFonts w:asciiTheme="minorHAnsi" w:hAnsiTheme="minorHAnsi" w:cstheme="minorHAnsi"/>
          <w:b/>
          <w:bCs/>
          <w:color w:val="000000" w:themeColor="text1"/>
          <w:sz w:val="20"/>
          <w:szCs w:val="20"/>
          <w:lang w:eastAsia="ar-SA"/>
        </w:rPr>
        <w:t xml:space="preserve"> 19</w:t>
      </w:r>
      <w:r w:rsidR="00BC76AC" w:rsidRPr="00FF6366">
        <w:rPr>
          <w:rFonts w:asciiTheme="minorHAnsi" w:hAnsiTheme="minorHAnsi" w:cstheme="minorHAnsi"/>
          <w:b/>
          <w:bCs/>
          <w:color w:val="000000" w:themeColor="text1"/>
          <w:sz w:val="20"/>
          <w:szCs w:val="20"/>
          <w:lang w:eastAsia="ar-SA"/>
        </w:rPr>
        <w:t>:00</w:t>
      </w:r>
    </w:p>
    <w:p w14:paraId="57F56EB5" w14:textId="77777777" w:rsidR="00700D78" w:rsidRPr="00FF6366" w:rsidRDefault="00700D78" w:rsidP="005F780C">
      <w:pPr>
        <w:tabs>
          <w:tab w:val="center" w:pos="5521"/>
          <w:tab w:val="left" w:pos="10080"/>
        </w:tabs>
        <w:spacing w:before="120" w:after="120"/>
        <w:rPr>
          <w:rFonts w:asciiTheme="minorHAnsi" w:hAnsiTheme="minorHAnsi" w:cstheme="minorHAnsi"/>
          <w:color w:val="000000" w:themeColor="text1"/>
          <w:sz w:val="20"/>
          <w:szCs w:val="20"/>
          <w:lang w:eastAsia="ar-SA"/>
        </w:rPr>
      </w:pPr>
    </w:p>
    <w:tbl>
      <w:tblPr>
        <w:tblStyle w:val="TableGrid"/>
        <w:tblW w:w="9781"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1"/>
      </w:tblGrid>
      <w:tr w:rsidR="00700D78" w:rsidRPr="00FF6366" w14:paraId="79AAFEC6" w14:textId="77777777" w:rsidTr="00700D78">
        <w:trPr>
          <w:trHeight w:val="487"/>
        </w:trPr>
        <w:tc>
          <w:tcPr>
            <w:tcW w:w="9781" w:type="dxa"/>
          </w:tcPr>
          <w:p w14:paraId="13E0B4C2" w14:textId="1467EFEF" w:rsidR="00700D78" w:rsidRPr="00FF6366" w:rsidRDefault="00DA40CF" w:rsidP="00DA40CF">
            <w:pPr>
              <w:spacing w:before="120" w:after="1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rPr>
              <w:t xml:space="preserve">Councillors Present: </w:t>
            </w:r>
            <w:r w:rsidR="00700D78" w:rsidRPr="00FF6366">
              <w:rPr>
                <w:rFonts w:asciiTheme="minorHAnsi" w:hAnsiTheme="minorHAnsi" w:cstheme="minorHAnsi"/>
                <w:color w:val="000000" w:themeColor="text1"/>
                <w:sz w:val="20"/>
                <w:szCs w:val="20"/>
              </w:rPr>
              <w:t>Andrew Mills</w:t>
            </w:r>
            <w:r w:rsidR="00A855FF" w:rsidRPr="00FF6366">
              <w:rPr>
                <w:rFonts w:asciiTheme="minorHAnsi" w:hAnsiTheme="minorHAnsi" w:cstheme="minorHAnsi"/>
                <w:color w:val="000000" w:themeColor="text1"/>
                <w:sz w:val="20"/>
                <w:szCs w:val="20"/>
              </w:rPr>
              <w:t xml:space="preserve"> (Chair)</w:t>
            </w:r>
            <w:r w:rsidR="00700D78" w:rsidRPr="00FF6366">
              <w:rPr>
                <w:rFonts w:asciiTheme="minorHAnsi" w:hAnsiTheme="minorHAnsi" w:cstheme="minorHAnsi"/>
                <w:color w:val="000000" w:themeColor="text1"/>
                <w:sz w:val="20"/>
                <w:szCs w:val="20"/>
              </w:rPr>
              <w:t>, Keith Napthine</w:t>
            </w:r>
            <w:r w:rsidR="00A855FF" w:rsidRPr="00FF6366">
              <w:rPr>
                <w:rFonts w:asciiTheme="minorHAnsi" w:hAnsiTheme="minorHAnsi" w:cstheme="minorHAnsi"/>
                <w:color w:val="000000" w:themeColor="text1"/>
                <w:sz w:val="20"/>
                <w:szCs w:val="20"/>
              </w:rPr>
              <w:t xml:space="preserve"> (Vice-Chair)</w:t>
            </w:r>
            <w:r w:rsidR="00700D78" w:rsidRPr="00FF6366">
              <w:rPr>
                <w:rFonts w:asciiTheme="minorHAnsi" w:hAnsiTheme="minorHAnsi" w:cstheme="minorHAnsi"/>
                <w:color w:val="000000" w:themeColor="text1"/>
                <w:sz w:val="20"/>
                <w:szCs w:val="20"/>
              </w:rPr>
              <w:t>, Susan Laker, Heather Lakin and Gosia Babiak-Bicknell</w:t>
            </w:r>
          </w:p>
          <w:p w14:paraId="2E832EE6" w14:textId="0B6423D4" w:rsidR="00700D78" w:rsidRPr="00FF6366" w:rsidRDefault="00700D78" w:rsidP="00313FEE">
            <w:pPr>
              <w:spacing w:before="120" w:after="120" w:line="276" w:lineRule="auto"/>
              <w:rPr>
                <w:rFonts w:asciiTheme="minorHAnsi" w:hAnsiTheme="minorHAnsi" w:cstheme="minorHAnsi"/>
                <w:b/>
                <w:bCs/>
                <w:color w:val="000000" w:themeColor="text1"/>
                <w:sz w:val="20"/>
                <w:szCs w:val="20"/>
              </w:rPr>
            </w:pPr>
            <w:r w:rsidRPr="00FF6366">
              <w:rPr>
                <w:rFonts w:asciiTheme="minorHAnsi" w:hAnsiTheme="minorHAnsi" w:cstheme="minorHAnsi"/>
                <w:color w:val="000000" w:themeColor="text1"/>
                <w:sz w:val="20"/>
                <w:szCs w:val="20"/>
              </w:rPr>
              <w:t xml:space="preserve">Also present </w:t>
            </w:r>
            <w:r w:rsidR="00DA40CF" w:rsidRPr="00FF6366">
              <w:rPr>
                <w:rFonts w:asciiTheme="minorHAnsi" w:hAnsiTheme="minorHAnsi" w:cstheme="minorHAnsi"/>
                <w:color w:val="000000" w:themeColor="text1"/>
                <w:sz w:val="20"/>
                <w:szCs w:val="20"/>
              </w:rPr>
              <w:t xml:space="preserve">Andrew </w:t>
            </w:r>
            <w:r w:rsidRPr="00FF6366">
              <w:rPr>
                <w:rFonts w:asciiTheme="minorHAnsi" w:hAnsiTheme="minorHAnsi" w:cstheme="minorHAnsi"/>
                <w:color w:val="000000" w:themeColor="text1"/>
                <w:sz w:val="20"/>
                <w:szCs w:val="20"/>
              </w:rPr>
              <w:t>Crawford</w:t>
            </w:r>
          </w:p>
        </w:tc>
      </w:tr>
      <w:tr w:rsidR="00700D78" w:rsidRPr="00FF6366" w14:paraId="154C5AD4" w14:textId="77777777" w:rsidTr="00700D78">
        <w:trPr>
          <w:trHeight w:val="487"/>
        </w:trPr>
        <w:tc>
          <w:tcPr>
            <w:tcW w:w="9781" w:type="dxa"/>
          </w:tcPr>
          <w:p w14:paraId="2FFCEE3D" w14:textId="21C98CEF" w:rsidR="00D719C0" w:rsidRPr="00FF6366" w:rsidRDefault="00700D78" w:rsidP="00D719C0">
            <w:pPr>
              <w:spacing w:before="120" w:after="120" w:line="276" w:lineRule="auto"/>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rPr>
              <w:t xml:space="preserve">Officers: </w:t>
            </w:r>
            <w:r w:rsidRPr="00FF6366">
              <w:rPr>
                <w:rFonts w:asciiTheme="minorHAnsi" w:hAnsiTheme="minorHAnsi" w:cstheme="minorHAnsi"/>
                <w:color w:val="000000" w:themeColor="text1"/>
                <w:sz w:val="20"/>
                <w:szCs w:val="20"/>
              </w:rPr>
              <w:t xml:space="preserve">Monica Huber (Clerk/RFO)        </w:t>
            </w:r>
            <w:r w:rsidRPr="00FF6366">
              <w:rPr>
                <w:rFonts w:asciiTheme="minorHAnsi" w:hAnsiTheme="minorHAnsi" w:cstheme="minorHAnsi"/>
                <w:b/>
                <w:bCs/>
                <w:color w:val="000000" w:themeColor="text1"/>
                <w:sz w:val="20"/>
                <w:szCs w:val="20"/>
              </w:rPr>
              <w:t xml:space="preserve">Members of the Public: </w:t>
            </w:r>
            <w:r w:rsidRPr="00FF6366">
              <w:rPr>
                <w:rFonts w:asciiTheme="minorHAnsi" w:hAnsiTheme="minorHAnsi" w:cstheme="minorHAnsi"/>
                <w:color w:val="000000" w:themeColor="text1"/>
                <w:sz w:val="20"/>
                <w:szCs w:val="20"/>
              </w:rPr>
              <w:t>None</w:t>
            </w:r>
          </w:p>
        </w:tc>
      </w:tr>
    </w:tbl>
    <w:p w14:paraId="5D4CFEB7" w14:textId="032D75D9" w:rsidR="00F52AA7" w:rsidRPr="00FF6366" w:rsidRDefault="002348D8" w:rsidP="005F780C">
      <w:pPr>
        <w:tabs>
          <w:tab w:val="center" w:pos="5521"/>
          <w:tab w:val="right" w:pos="11042"/>
        </w:tabs>
        <w:spacing w:before="120" w:after="120"/>
        <w:rPr>
          <w:rFonts w:asciiTheme="minorHAnsi" w:hAnsiTheme="minorHAnsi" w:cstheme="minorHAnsi"/>
          <w:color w:val="000000" w:themeColor="text1"/>
          <w:sz w:val="20"/>
          <w:szCs w:val="20"/>
          <w:lang w:eastAsia="ar-SA"/>
        </w:rPr>
      </w:pPr>
      <w:r w:rsidRPr="00FF6366">
        <w:rPr>
          <w:rFonts w:asciiTheme="minorHAnsi" w:hAnsiTheme="minorHAnsi" w:cstheme="minorHAnsi"/>
          <w:color w:val="000000" w:themeColor="text1"/>
          <w:sz w:val="20"/>
          <w:szCs w:val="20"/>
          <w:lang w:eastAsia="ar-SA"/>
        </w:rPr>
        <w:tab/>
      </w:r>
    </w:p>
    <w:tbl>
      <w:tblPr>
        <w:tblStyle w:val="TableGrid"/>
        <w:tblW w:w="10348" w:type="dxa"/>
        <w:tblInd w:w="704" w:type="dxa"/>
        <w:tblLayout w:type="fixed"/>
        <w:tblLook w:val="04A0" w:firstRow="1" w:lastRow="0" w:firstColumn="1" w:lastColumn="0" w:noHBand="0" w:noVBand="1"/>
      </w:tblPr>
      <w:tblGrid>
        <w:gridCol w:w="9214"/>
        <w:gridCol w:w="1134"/>
      </w:tblGrid>
      <w:tr w:rsidR="00700D78" w:rsidRPr="00FF6366" w14:paraId="3B54EBC2" w14:textId="77777777" w:rsidTr="00FF6366">
        <w:tc>
          <w:tcPr>
            <w:tcW w:w="9214" w:type="dxa"/>
          </w:tcPr>
          <w:p w14:paraId="77B6C84C" w14:textId="1EB21761" w:rsidR="00700D78" w:rsidRPr="00FF6366" w:rsidRDefault="00700D78" w:rsidP="00700D78">
            <w:pPr>
              <w:spacing w:before="120" w:after="1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rPr>
              <w:t>SUMMARY</w:t>
            </w:r>
          </w:p>
        </w:tc>
        <w:tc>
          <w:tcPr>
            <w:tcW w:w="1134" w:type="dxa"/>
          </w:tcPr>
          <w:p w14:paraId="3A2F1567" w14:textId="31379432" w:rsidR="00700D78" w:rsidRPr="00FF6366" w:rsidRDefault="00700D78" w:rsidP="00700D78">
            <w:pPr>
              <w:spacing w:before="120" w:after="120"/>
              <w:jc w:val="center"/>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ACTION</w:t>
            </w:r>
          </w:p>
        </w:tc>
      </w:tr>
      <w:tr w:rsidR="00700D78" w:rsidRPr="00FF6366" w14:paraId="58B8EFF6" w14:textId="77777777" w:rsidTr="00FF6366">
        <w:tc>
          <w:tcPr>
            <w:tcW w:w="9214" w:type="dxa"/>
          </w:tcPr>
          <w:p w14:paraId="43E53510" w14:textId="5C394528"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AGENDA ITEM 1: Apologies for Absence </w:t>
            </w:r>
          </w:p>
          <w:p w14:paraId="4B317A82" w14:textId="042E66E1" w:rsidR="00700D78" w:rsidRPr="00FF6366" w:rsidRDefault="00700D78" w:rsidP="00700D7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None</w:t>
            </w:r>
            <w:r w:rsidR="00D719C0" w:rsidRPr="00FF6366">
              <w:rPr>
                <w:rFonts w:asciiTheme="minorHAnsi" w:hAnsiTheme="minorHAnsi" w:cstheme="minorHAnsi"/>
                <w:color w:val="000000" w:themeColor="text1"/>
                <w:sz w:val="20"/>
                <w:szCs w:val="20"/>
              </w:rPr>
              <w:t>.</w:t>
            </w:r>
          </w:p>
        </w:tc>
        <w:tc>
          <w:tcPr>
            <w:tcW w:w="1134" w:type="dxa"/>
          </w:tcPr>
          <w:p w14:paraId="4435A2F2"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tc>
      </w:tr>
      <w:tr w:rsidR="00700D78" w:rsidRPr="00FF6366" w14:paraId="3A4DBBE4" w14:textId="77777777" w:rsidTr="00FF6366">
        <w:tc>
          <w:tcPr>
            <w:tcW w:w="9214" w:type="dxa"/>
          </w:tcPr>
          <w:p w14:paraId="49DA863C" w14:textId="71F1D5A9"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AGENDA ITEM 2: Declarations of Interest</w:t>
            </w:r>
          </w:p>
          <w:p w14:paraId="5F5C8BC7" w14:textId="61646DE6" w:rsidR="00700D78" w:rsidRPr="00FF6366" w:rsidRDefault="00700D78" w:rsidP="00700D7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None.  </w:t>
            </w:r>
          </w:p>
        </w:tc>
        <w:tc>
          <w:tcPr>
            <w:tcW w:w="1134" w:type="dxa"/>
          </w:tcPr>
          <w:p w14:paraId="7C6B4547"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tc>
      </w:tr>
      <w:tr w:rsidR="00700D78" w:rsidRPr="00FF6366" w14:paraId="6A116208" w14:textId="77777777" w:rsidTr="00FF6366">
        <w:tc>
          <w:tcPr>
            <w:tcW w:w="9214" w:type="dxa"/>
          </w:tcPr>
          <w:p w14:paraId="54A0FFBE" w14:textId="51B98A7E"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AGENDA ITEM 3: </w:t>
            </w:r>
          </w:p>
          <w:p w14:paraId="532DE07C" w14:textId="48BE6BE4"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M</w:t>
            </w:r>
            <w:r w:rsidR="00A855FF" w:rsidRPr="00FF6366">
              <w:rPr>
                <w:rFonts w:asciiTheme="minorHAnsi" w:hAnsiTheme="minorHAnsi" w:cstheme="minorHAnsi"/>
                <w:b/>
                <w:bCs/>
                <w:color w:val="000000" w:themeColor="text1"/>
                <w:sz w:val="20"/>
                <w:szCs w:val="20"/>
              </w:rPr>
              <w:t xml:space="preserve">inutes of the Parish Council Meeting held on </w:t>
            </w:r>
            <w:r w:rsidRPr="00FF6366">
              <w:rPr>
                <w:rFonts w:asciiTheme="minorHAnsi" w:hAnsiTheme="minorHAnsi" w:cstheme="minorHAnsi"/>
                <w:b/>
                <w:bCs/>
                <w:color w:val="000000" w:themeColor="text1"/>
                <w:sz w:val="20"/>
                <w:szCs w:val="20"/>
              </w:rPr>
              <w:t>1</w:t>
            </w:r>
            <w:r w:rsidR="00361DB4" w:rsidRPr="00FF6366">
              <w:rPr>
                <w:rFonts w:asciiTheme="minorHAnsi" w:hAnsiTheme="minorHAnsi" w:cstheme="minorHAnsi"/>
                <w:b/>
                <w:bCs/>
                <w:color w:val="000000" w:themeColor="text1"/>
                <w:sz w:val="20"/>
                <w:szCs w:val="20"/>
              </w:rPr>
              <w:t>1</w:t>
            </w:r>
            <w:r w:rsidRPr="00FF6366">
              <w:rPr>
                <w:rFonts w:asciiTheme="minorHAnsi" w:hAnsiTheme="minorHAnsi" w:cstheme="minorHAnsi"/>
                <w:b/>
                <w:bCs/>
                <w:color w:val="000000" w:themeColor="text1"/>
                <w:sz w:val="20"/>
                <w:szCs w:val="20"/>
                <w:vertAlign w:val="superscript"/>
              </w:rPr>
              <w:t>th</w:t>
            </w:r>
            <w:r w:rsidRPr="00FF6366">
              <w:rPr>
                <w:rFonts w:asciiTheme="minorHAnsi" w:hAnsiTheme="minorHAnsi" w:cstheme="minorHAnsi"/>
                <w:b/>
                <w:bCs/>
                <w:color w:val="000000" w:themeColor="text1"/>
                <w:sz w:val="20"/>
                <w:szCs w:val="20"/>
              </w:rPr>
              <w:t xml:space="preserve"> M</w:t>
            </w:r>
            <w:r w:rsidR="00A855FF" w:rsidRPr="00FF6366">
              <w:rPr>
                <w:rFonts w:asciiTheme="minorHAnsi" w:hAnsiTheme="minorHAnsi" w:cstheme="minorHAnsi"/>
                <w:b/>
                <w:bCs/>
                <w:color w:val="000000" w:themeColor="text1"/>
                <w:sz w:val="20"/>
                <w:szCs w:val="20"/>
              </w:rPr>
              <w:t>a</w:t>
            </w:r>
            <w:r w:rsidR="00361DB4" w:rsidRPr="00FF6366">
              <w:rPr>
                <w:rFonts w:asciiTheme="minorHAnsi" w:hAnsiTheme="minorHAnsi" w:cstheme="minorHAnsi"/>
                <w:b/>
                <w:bCs/>
                <w:color w:val="000000" w:themeColor="text1"/>
                <w:sz w:val="20"/>
                <w:szCs w:val="20"/>
              </w:rPr>
              <w:t>y</w:t>
            </w:r>
            <w:r w:rsidR="00A855FF" w:rsidRPr="00FF6366">
              <w:rPr>
                <w:rFonts w:asciiTheme="minorHAnsi" w:hAnsiTheme="minorHAnsi" w:cstheme="minorHAnsi"/>
                <w:b/>
                <w:bCs/>
                <w:color w:val="000000" w:themeColor="text1"/>
                <w:sz w:val="20"/>
                <w:szCs w:val="20"/>
              </w:rPr>
              <w:t xml:space="preserve"> </w:t>
            </w:r>
            <w:r w:rsidRPr="00FF6366">
              <w:rPr>
                <w:rFonts w:asciiTheme="minorHAnsi" w:hAnsiTheme="minorHAnsi" w:cstheme="minorHAnsi"/>
                <w:b/>
                <w:bCs/>
                <w:color w:val="000000" w:themeColor="text1"/>
                <w:sz w:val="20"/>
                <w:szCs w:val="20"/>
              </w:rPr>
              <w:t xml:space="preserve">2026 </w:t>
            </w:r>
          </w:p>
          <w:p w14:paraId="28C9DA3D" w14:textId="77777777" w:rsidR="00FF6366" w:rsidRDefault="00700D78" w:rsidP="00FF6366">
            <w:pPr>
              <w:rPr>
                <w:color w:val="000000" w:themeColor="text1"/>
                <w:sz w:val="20"/>
                <w:szCs w:val="20"/>
              </w:rPr>
            </w:pPr>
            <w:r w:rsidRPr="00FF6366">
              <w:rPr>
                <w:color w:val="000000" w:themeColor="text1"/>
                <w:sz w:val="20"/>
                <w:szCs w:val="20"/>
              </w:rPr>
              <w:t xml:space="preserve">It was </w:t>
            </w:r>
            <w:r w:rsidRPr="00FF6366">
              <w:rPr>
                <w:b/>
                <w:bCs/>
                <w:color w:val="000000" w:themeColor="text1"/>
                <w:sz w:val="20"/>
                <w:szCs w:val="20"/>
              </w:rPr>
              <w:t>RESOLVED</w:t>
            </w:r>
            <w:r w:rsidRPr="00FF6366">
              <w:rPr>
                <w:color w:val="000000" w:themeColor="text1"/>
                <w:sz w:val="20"/>
                <w:szCs w:val="20"/>
              </w:rPr>
              <w:t xml:space="preserve"> that the minutes of the Council Meeting held on 11 May 2026 be approved, subject to the agreed wording amendments.</w:t>
            </w:r>
          </w:p>
          <w:p w14:paraId="1438DA76" w14:textId="77777777" w:rsidR="00503048" w:rsidRDefault="00503048" w:rsidP="00FF6366">
            <w:pPr>
              <w:rPr>
                <w:color w:val="000000" w:themeColor="text1"/>
                <w:sz w:val="20"/>
                <w:szCs w:val="20"/>
              </w:rPr>
            </w:pPr>
          </w:p>
          <w:p w14:paraId="3B5495A6" w14:textId="62C618C5" w:rsidR="00700D78" w:rsidRPr="00FF6366" w:rsidRDefault="00700D78" w:rsidP="00FF6366">
            <w:pPr>
              <w:rPr>
                <w:color w:val="000000" w:themeColor="text1"/>
                <w:sz w:val="20"/>
                <w:szCs w:val="20"/>
              </w:rPr>
            </w:pPr>
            <w:r w:rsidRPr="00FF6366">
              <w:rPr>
                <w:rFonts w:asciiTheme="minorHAnsi" w:hAnsiTheme="minorHAnsi" w:cstheme="minorHAnsi"/>
                <w:b/>
                <w:bCs/>
                <w:color w:val="000000" w:themeColor="text1"/>
                <w:sz w:val="20"/>
                <w:szCs w:val="20"/>
              </w:rPr>
              <w:t>M</w:t>
            </w:r>
            <w:r w:rsidR="00A855FF" w:rsidRPr="00FF6366">
              <w:rPr>
                <w:rFonts w:asciiTheme="minorHAnsi" w:hAnsiTheme="minorHAnsi" w:cstheme="minorHAnsi"/>
                <w:b/>
                <w:bCs/>
                <w:color w:val="000000" w:themeColor="text1"/>
                <w:sz w:val="20"/>
                <w:szCs w:val="20"/>
              </w:rPr>
              <w:t xml:space="preserve">inutes of the Extraordinary Meeting held on </w:t>
            </w:r>
            <w:r w:rsidRPr="00FF6366">
              <w:rPr>
                <w:rFonts w:asciiTheme="minorHAnsi" w:hAnsiTheme="minorHAnsi" w:cstheme="minorHAnsi"/>
                <w:b/>
                <w:bCs/>
                <w:color w:val="000000" w:themeColor="text1"/>
                <w:sz w:val="20"/>
                <w:szCs w:val="20"/>
              </w:rPr>
              <w:t>15</w:t>
            </w:r>
            <w:r w:rsidRPr="00FF6366">
              <w:rPr>
                <w:rFonts w:asciiTheme="minorHAnsi" w:hAnsiTheme="minorHAnsi" w:cstheme="minorHAnsi"/>
                <w:b/>
                <w:bCs/>
                <w:color w:val="000000" w:themeColor="text1"/>
                <w:sz w:val="20"/>
                <w:szCs w:val="20"/>
                <w:vertAlign w:val="superscript"/>
              </w:rPr>
              <w:t>th</w:t>
            </w:r>
            <w:r w:rsidRPr="00FF6366">
              <w:rPr>
                <w:rFonts w:asciiTheme="minorHAnsi" w:hAnsiTheme="minorHAnsi" w:cstheme="minorHAnsi"/>
                <w:b/>
                <w:bCs/>
                <w:color w:val="000000" w:themeColor="text1"/>
                <w:sz w:val="20"/>
                <w:szCs w:val="20"/>
              </w:rPr>
              <w:t xml:space="preserve"> J</w:t>
            </w:r>
            <w:r w:rsidR="00A855FF" w:rsidRPr="00FF6366">
              <w:rPr>
                <w:rFonts w:asciiTheme="minorHAnsi" w:hAnsiTheme="minorHAnsi" w:cstheme="minorHAnsi"/>
                <w:b/>
                <w:bCs/>
                <w:color w:val="000000" w:themeColor="text1"/>
                <w:sz w:val="20"/>
                <w:szCs w:val="20"/>
              </w:rPr>
              <w:t>une</w:t>
            </w:r>
            <w:r w:rsidRPr="00FF6366">
              <w:rPr>
                <w:rFonts w:asciiTheme="minorHAnsi" w:hAnsiTheme="minorHAnsi" w:cstheme="minorHAnsi"/>
                <w:b/>
                <w:bCs/>
                <w:color w:val="000000" w:themeColor="text1"/>
                <w:sz w:val="20"/>
                <w:szCs w:val="20"/>
              </w:rPr>
              <w:t xml:space="preserve"> 2026 </w:t>
            </w:r>
          </w:p>
          <w:p w14:paraId="6F67D635" w14:textId="0A21A157" w:rsidR="00700D78" w:rsidRPr="00FF6366" w:rsidRDefault="00700D78" w:rsidP="00FF6366">
            <w:pPr>
              <w:rPr>
                <w:color w:val="000000" w:themeColor="text1"/>
                <w:sz w:val="20"/>
                <w:szCs w:val="20"/>
              </w:rPr>
            </w:pPr>
            <w:r w:rsidRPr="00FF6366">
              <w:rPr>
                <w:color w:val="000000" w:themeColor="text1"/>
                <w:sz w:val="20"/>
                <w:szCs w:val="20"/>
              </w:rPr>
              <w:t xml:space="preserve">It was </w:t>
            </w:r>
            <w:r w:rsidRPr="00FF6366">
              <w:rPr>
                <w:b/>
                <w:bCs/>
                <w:color w:val="000000" w:themeColor="text1"/>
                <w:sz w:val="20"/>
                <w:szCs w:val="20"/>
              </w:rPr>
              <w:t>RESOLVED</w:t>
            </w:r>
            <w:r w:rsidRPr="00FF6366">
              <w:rPr>
                <w:color w:val="000000" w:themeColor="text1"/>
                <w:sz w:val="20"/>
                <w:szCs w:val="20"/>
              </w:rPr>
              <w:t xml:space="preserve"> that the minutes of the Extraordinary Meeting held on 15 June 2026 be approved, subject to correcting the attendance list.</w:t>
            </w:r>
          </w:p>
          <w:p w14:paraId="2E29BF74" w14:textId="77777777" w:rsidR="00700D78" w:rsidRPr="00FF6366" w:rsidRDefault="00700D78" w:rsidP="00700D78">
            <w:pPr>
              <w:rPr>
                <w:color w:val="000000" w:themeColor="text1"/>
                <w:sz w:val="20"/>
                <w:szCs w:val="20"/>
              </w:rPr>
            </w:pPr>
          </w:p>
          <w:p w14:paraId="64DBAC11" w14:textId="7CD1B856" w:rsidR="00700D78" w:rsidRPr="00FF6366" w:rsidRDefault="00700D78" w:rsidP="00700D78">
            <w:pPr>
              <w:rPr>
                <w:color w:val="000000" w:themeColor="text1"/>
                <w:sz w:val="20"/>
                <w:szCs w:val="20"/>
              </w:rPr>
            </w:pPr>
            <w:r w:rsidRPr="00FF6366">
              <w:rPr>
                <w:color w:val="000000" w:themeColor="text1"/>
                <w:sz w:val="20"/>
                <w:szCs w:val="20"/>
              </w:rPr>
              <w:t xml:space="preserve">Both minutes were approved by the Council and </w:t>
            </w:r>
            <w:r w:rsidR="00A855FF" w:rsidRPr="00FF6366">
              <w:rPr>
                <w:color w:val="000000" w:themeColor="text1"/>
                <w:sz w:val="20"/>
                <w:szCs w:val="20"/>
              </w:rPr>
              <w:t xml:space="preserve">the </w:t>
            </w:r>
            <w:r w:rsidRPr="00FF6366">
              <w:rPr>
                <w:color w:val="000000" w:themeColor="text1"/>
                <w:sz w:val="20"/>
                <w:szCs w:val="20"/>
              </w:rPr>
              <w:t>Chair signed them as a record of the meeting</w:t>
            </w:r>
            <w:r w:rsidR="00A855FF" w:rsidRPr="00FF6366">
              <w:rPr>
                <w:color w:val="000000" w:themeColor="text1"/>
                <w:sz w:val="20"/>
                <w:szCs w:val="20"/>
              </w:rPr>
              <w:t>s</w:t>
            </w:r>
            <w:r w:rsidRPr="00FF6366">
              <w:rPr>
                <w:color w:val="000000" w:themeColor="text1"/>
                <w:sz w:val="20"/>
                <w:szCs w:val="20"/>
              </w:rPr>
              <w:t xml:space="preserve">. </w:t>
            </w:r>
          </w:p>
          <w:p w14:paraId="2209D9E7" w14:textId="642B04D9" w:rsidR="00700D78" w:rsidRPr="00FF6366" w:rsidRDefault="00700D78" w:rsidP="00700D78">
            <w:pPr>
              <w:rPr>
                <w:color w:val="5B9BD5" w:themeColor="accent5"/>
                <w:sz w:val="20"/>
                <w:szCs w:val="20"/>
              </w:rPr>
            </w:pPr>
          </w:p>
        </w:tc>
        <w:tc>
          <w:tcPr>
            <w:tcW w:w="1134" w:type="dxa"/>
          </w:tcPr>
          <w:p w14:paraId="6EB88C98"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33970ACF"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0825F4B6"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6EF93920" w14:textId="3DC91493" w:rsidR="00700D78" w:rsidRPr="00FF6366" w:rsidRDefault="00700D78" w:rsidP="00700D78">
            <w:pPr>
              <w:spacing w:before="120" w:after="120"/>
              <w:rPr>
                <w:rFonts w:asciiTheme="minorHAnsi" w:hAnsiTheme="minorHAnsi" w:cstheme="minorHAnsi"/>
                <w:b/>
                <w:bCs/>
                <w:color w:val="5B9BD5" w:themeColor="accent5"/>
                <w:sz w:val="20"/>
                <w:szCs w:val="20"/>
              </w:rPr>
            </w:pPr>
          </w:p>
        </w:tc>
      </w:tr>
      <w:tr w:rsidR="00700D78" w:rsidRPr="00FF6366" w14:paraId="68934638" w14:textId="77777777" w:rsidTr="00FF6366">
        <w:tc>
          <w:tcPr>
            <w:tcW w:w="9214" w:type="dxa"/>
          </w:tcPr>
          <w:p w14:paraId="6B6729C7" w14:textId="11EFF8D4"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AGENDA ITEM  4: Public Participation and Questions</w:t>
            </w:r>
          </w:p>
          <w:p w14:paraId="38461EA7" w14:textId="6FBAAEBA" w:rsidR="00700D78" w:rsidRPr="00FF6366" w:rsidRDefault="00700D78" w:rsidP="00700D78">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color w:val="000000" w:themeColor="text1"/>
                <w:sz w:val="20"/>
                <w:szCs w:val="20"/>
              </w:rPr>
              <w:t xml:space="preserve">None. </w:t>
            </w:r>
          </w:p>
        </w:tc>
        <w:tc>
          <w:tcPr>
            <w:tcW w:w="1134" w:type="dxa"/>
          </w:tcPr>
          <w:p w14:paraId="7512AD67"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tc>
      </w:tr>
      <w:tr w:rsidR="00700D78" w:rsidRPr="00FF6366" w14:paraId="3A8BF7A4" w14:textId="77777777" w:rsidTr="00FF6366">
        <w:tc>
          <w:tcPr>
            <w:tcW w:w="9214" w:type="dxa"/>
          </w:tcPr>
          <w:p w14:paraId="1C2EFA25" w14:textId="6B29AB34" w:rsidR="00700D78"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AGENDA ITEM </w:t>
            </w:r>
            <w:r w:rsidR="006A4756" w:rsidRPr="00FF6366">
              <w:rPr>
                <w:rFonts w:asciiTheme="minorHAnsi" w:hAnsiTheme="minorHAnsi" w:cstheme="minorHAnsi"/>
                <w:b/>
                <w:bCs/>
                <w:color w:val="000000" w:themeColor="text1"/>
                <w:sz w:val="20"/>
                <w:szCs w:val="20"/>
              </w:rPr>
              <w:t>5</w:t>
            </w:r>
            <w:r w:rsidRPr="00FF6366">
              <w:rPr>
                <w:rFonts w:asciiTheme="minorHAnsi" w:hAnsiTheme="minorHAnsi" w:cstheme="minorHAnsi"/>
                <w:b/>
                <w:bCs/>
                <w:color w:val="000000" w:themeColor="text1"/>
                <w:sz w:val="20"/>
                <w:szCs w:val="20"/>
              </w:rPr>
              <w:t xml:space="preserve">: </w:t>
            </w:r>
            <w:r w:rsidR="006A4756" w:rsidRPr="00FF6366">
              <w:rPr>
                <w:rFonts w:asciiTheme="minorHAnsi" w:hAnsiTheme="minorHAnsi" w:cstheme="minorHAnsi"/>
                <w:b/>
                <w:bCs/>
                <w:color w:val="000000" w:themeColor="text1"/>
                <w:sz w:val="20"/>
                <w:szCs w:val="20"/>
              </w:rPr>
              <w:t>H</w:t>
            </w:r>
            <w:r w:rsidR="00891745" w:rsidRPr="00FF6366">
              <w:rPr>
                <w:rFonts w:asciiTheme="minorHAnsi" w:hAnsiTheme="minorHAnsi" w:cstheme="minorHAnsi"/>
                <w:b/>
                <w:bCs/>
                <w:color w:val="000000" w:themeColor="text1"/>
                <w:sz w:val="20"/>
                <w:szCs w:val="20"/>
              </w:rPr>
              <w:t>ighways</w:t>
            </w:r>
          </w:p>
          <w:p w14:paraId="608112A7" w14:textId="5665AB14" w:rsidR="00B10AED" w:rsidRDefault="009B1ADA" w:rsidP="00B10AED">
            <w:pPr>
              <w:pStyle w:val="ListParagraph"/>
              <w:numPr>
                <w:ilvl w:val="0"/>
                <w:numId w:val="13"/>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SID and Village Gate Schemes</w:t>
            </w:r>
          </w:p>
          <w:p w14:paraId="2137D72B" w14:textId="1DD53AF2" w:rsidR="009B1ADA" w:rsidRDefault="009B1ADA" w:rsidP="00B10AED">
            <w:pPr>
              <w:spacing w:before="120" w:after="120"/>
              <w:ind w:left="72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Andrew Crawford provided an update on current highways matters and projects within the Parish. </w:t>
            </w:r>
          </w:p>
          <w:p w14:paraId="57EC4A31" w14:textId="77777777" w:rsidR="009B1ADA" w:rsidRDefault="009B1ADA" w:rsidP="00B10AED">
            <w:pPr>
              <w:spacing w:before="120" w:after="120"/>
              <w:ind w:left="720"/>
              <w:rPr>
                <w:rFonts w:asciiTheme="minorHAnsi" w:hAnsiTheme="minorHAnsi" w:cstheme="minorHAnsi"/>
                <w:b/>
                <w:bCs/>
                <w:color w:val="000000" w:themeColor="text1"/>
                <w:sz w:val="20"/>
                <w:szCs w:val="20"/>
              </w:rPr>
            </w:pPr>
          </w:p>
          <w:p w14:paraId="609601D7" w14:textId="288713DD" w:rsidR="009B1ADA" w:rsidRPr="009B1ADA" w:rsidRDefault="009B1ADA" w:rsidP="009B1ADA">
            <w:pPr>
              <w:pStyle w:val="ListParagraph"/>
              <w:numPr>
                <w:ilvl w:val="0"/>
                <w:numId w:val="19"/>
              </w:numPr>
              <w:spacing w:before="120" w:after="120"/>
              <w:rPr>
                <w:rFonts w:asciiTheme="minorHAnsi" w:hAnsiTheme="minorHAnsi" w:cstheme="minorHAnsi"/>
                <w:b/>
                <w:bCs/>
                <w:color w:val="000000" w:themeColor="text1"/>
                <w:sz w:val="20"/>
                <w:szCs w:val="20"/>
              </w:rPr>
            </w:pPr>
            <w:r w:rsidRPr="009B1ADA">
              <w:rPr>
                <w:rFonts w:asciiTheme="minorHAnsi" w:hAnsiTheme="minorHAnsi" w:cstheme="minorHAnsi"/>
                <w:b/>
                <w:bCs/>
                <w:color w:val="000000" w:themeColor="text1"/>
                <w:sz w:val="20"/>
                <w:szCs w:val="20"/>
              </w:rPr>
              <w:t>Speed Indicator Device (SID)</w:t>
            </w:r>
          </w:p>
          <w:p w14:paraId="752E6D4C" w14:textId="77777777" w:rsidR="009B1ADA" w:rsidRPr="00FF6366" w:rsidRDefault="009B1ADA" w:rsidP="009B1ADA">
            <w:pPr>
              <w:pStyle w:val="ListParagraph"/>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A presentation was given outlining three supplier options considered for the proposed SID scheme. The ElanCity Evolis Solar was recommended as the preferred option based on cost and functionality.</w:t>
            </w:r>
          </w:p>
          <w:p w14:paraId="1123F46C" w14:textId="77777777" w:rsidR="009B1ADA" w:rsidRPr="00FF6366" w:rsidRDefault="009B1ADA" w:rsidP="009B1ADA">
            <w:pPr>
              <w:pStyle w:val="ListParagraph"/>
              <w:spacing w:before="120" w:after="120"/>
              <w:rPr>
                <w:rFonts w:asciiTheme="minorHAnsi" w:hAnsiTheme="minorHAnsi" w:cstheme="minorHAnsi"/>
                <w:color w:val="000000" w:themeColor="text1"/>
                <w:sz w:val="20"/>
                <w:szCs w:val="20"/>
              </w:rPr>
            </w:pPr>
          </w:p>
          <w:p w14:paraId="43BA20DD" w14:textId="45A0099B" w:rsidR="006A4756" w:rsidRPr="00FF6366" w:rsidRDefault="009B1ADA" w:rsidP="009B1ADA">
            <w:pPr>
              <w:pStyle w:val="ListParagraph"/>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It was noted that approval had been obtained for one SID to be used between two approved locations within the village.</w:t>
            </w:r>
          </w:p>
          <w:p w14:paraId="07974612" w14:textId="77777777" w:rsidR="006A4756" w:rsidRPr="00FF6366" w:rsidRDefault="006A4756" w:rsidP="006A4756">
            <w:pPr>
              <w:pStyle w:val="ListParagraph"/>
              <w:spacing w:before="120" w:after="120"/>
              <w:ind w:left="1445"/>
              <w:rPr>
                <w:rFonts w:asciiTheme="minorHAnsi" w:hAnsiTheme="minorHAnsi" w:cstheme="minorHAnsi"/>
                <w:color w:val="000000" w:themeColor="text1"/>
                <w:sz w:val="20"/>
                <w:szCs w:val="20"/>
              </w:rPr>
            </w:pPr>
          </w:p>
          <w:p w14:paraId="48738486" w14:textId="77777777" w:rsidR="009B1ADA" w:rsidRDefault="000E2360" w:rsidP="009B1ADA">
            <w:pPr>
              <w:pStyle w:val="ListParagraph"/>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color w:val="000000" w:themeColor="text1"/>
                <w:sz w:val="20"/>
                <w:szCs w:val="20"/>
              </w:rPr>
              <w:t>Councillors</w:t>
            </w:r>
            <w:r w:rsidR="00770FEE" w:rsidRPr="00FF6366">
              <w:rPr>
                <w:rFonts w:asciiTheme="minorHAnsi" w:hAnsiTheme="minorHAnsi" w:cstheme="minorHAnsi"/>
                <w:color w:val="000000" w:themeColor="text1"/>
                <w:sz w:val="20"/>
                <w:szCs w:val="20"/>
              </w:rPr>
              <w:t xml:space="preserve"> </w:t>
            </w:r>
            <w:r w:rsidR="006A4756" w:rsidRPr="00FF6366">
              <w:rPr>
                <w:rFonts w:asciiTheme="minorHAnsi" w:hAnsiTheme="minorHAnsi" w:cstheme="minorHAnsi"/>
                <w:b/>
                <w:bCs/>
                <w:color w:val="000000" w:themeColor="text1"/>
                <w:sz w:val="20"/>
                <w:szCs w:val="20"/>
              </w:rPr>
              <w:t>RESOLVED</w:t>
            </w:r>
            <w:r w:rsidR="00770FEE" w:rsidRPr="00FF6366">
              <w:rPr>
                <w:rFonts w:asciiTheme="minorHAnsi" w:hAnsiTheme="minorHAnsi" w:cstheme="minorHAnsi"/>
                <w:b/>
                <w:bCs/>
                <w:color w:val="000000" w:themeColor="text1"/>
                <w:sz w:val="20"/>
                <w:szCs w:val="20"/>
              </w:rPr>
              <w:t xml:space="preserve"> to </w:t>
            </w:r>
            <w:r w:rsidR="006A4756" w:rsidRPr="00FF6366">
              <w:rPr>
                <w:rFonts w:asciiTheme="minorHAnsi" w:hAnsiTheme="minorHAnsi" w:cstheme="minorHAnsi"/>
                <w:b/>
                <w:bCs/>
                <w:color w:val="000000" w:themeColor="text1"/>
                <w:sz w:val="20"/>
                <w:szCs w:val="20"/>
              </w:rPr>
              <w:t>purchase one ElanCity Evolis Solar SID for use at the two approved locations.</w:t>
            </w:r>
          </w:p>
          <w:p w14:paraId="7F24CA69" w14:textId="77777777" w:rsidR="009B1ADA" w:rsidRDefault="009B1ADA" w:rsidP="009B1ADA">
            <w:pPr>
              <w:pStyle w:val="ListParagraph"/>
              <w:spacing w:before="120" w:after="120"/>
              <w:rPr>
                <w:rFonts w:asciiTheme="minorHAnsi" w:hAnsiTheme="minorHAnsi" w:cstheme="minorHAnsi"/>
                <w:b/>
                <w:bCs/>
                <w:color w:val="000000" w:themeColor="text1"/>
                <w:sz w:val="20"/>
                <w:szCs w:val="20"/>
              </w:rPr>
            </w:pPr>
          </w:p>
          <w:p w14:paraId="0FF1FBAA" w14:textId="12AFD902" w:rsidR="006A4756" w:rsidRPr="009B1ADA" w:rsidRDefault="006A4756" w:rsidP="009B1ADA">
            <w:pPr>
              <w:pStyle w:val="ListParagraph"/>
              <w:spacing w:before="120" w:after="120"/>
              <w:rPr>
                <w:rFonts w:asciiTheme="minorHAnsi" w:hAnsiTheme="minorHAnsi" w:cstheme="minorHAnsi"/>
                <w:color w:val="000000" w:themeColor="text1"/>
                <w:sz w:val="20"/>
                <w:szCs w:val="20"/>
              </w:rPr>
            </w:pPr>
            <w:r w:rsidRPr="009B1ADA">
              <w:rPr>
                <w:rFonts w:asciiTheme="minorHAnsi" w:hAnsiTheme="minorHAnsi" w:cstheme="minorHAnsi"/>
                <w:color w:val="000000" w:themeColor="text1"/>
                <w:sz w:val="20"/>
                <w:szCs w:val="20"/>
              </w:rPr>
              <w:t>Installation through the WSCC community volunteer scheme was discussed. It was noted that the Council would be responsible for the associated installation materials, with final costs still to be established.</w:t>
            </w:r>
          </w:p>
          <w:p w14:paraId="06F5FEDA" w14:textId="77777777" w:rsidR="006A4756" w:rsidRPr="00FF6366" w:rsidRDefault="006A4756" w:rsidP="006A4756">
            <w:pPr>
              <w:pStyle w:val="ListParagraph"/>
              <w:spacing w:before="120" w:after="120"/>
              <w:ind w:left="1445"/>
              <w:rPr>
                <w:rFonts w:asciiTheme="minorHAnsi" w:hAnsiTheme="minorHAnsi" w:cstheme="minorHAnsi"/>
                <w:color w:val="000000" w:themeColor="text1"/>
                <w:sz w:val="20"/>
                <w:szCs w:val="20"/>
              </w:rPr>
            </w:pPr>
          </w:p>
          <w:p w14:paraId="515051D1" w14:textId="56A526E5" w:rsidR="006A4756" w:rsidRDefault="006A4756" w:rsidP="009B1ADA">
            <w:pPr>
              <w:pStyle w:val="ListParagraph"/>
              <w:spacing w:before="120" w:after="1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xml:space="preserve"> </w:t>
            </w:r>
            <w:r w:rsidR="00361DB4" w:rsidRPr="00FF6366">
              <w:rPr>
                <w:rFonts w:asciiTheme="minorHAnsi" w:hAnsiTheme="minorHAnsi" w:cstheme="minorHAnsi"/>
                <w:color w:val="000000" w:themeColor="text1"/>
                <w:sz w:val="20"/>
                <w:szCs w:val="20"/>
              </w:rPr>
              <w:t>Follow up with Andrew Crawford to p</w:t>
            </w:r>
            <w:r w:rsidRPr="00FF6366">
              <w:rPr>
                <w:rFonts w:asciiTheme="minorHAnsi" w:hAnsiTheme="minorHAnsi" w:cstheme="minorHAnsi"/>
                <w:color w:val="000000" w:themeColor="text1"/>
                <w:sz w:val="20"/>
                <w:szCs w:val="20"/>
              </w:rPr>
              <w:t>rogress the purchase of the SID and obtain final costs for the required installation materials.</w:t>
            </w:r>
          </w:p>
          <w:p w14:paraId="190284B7" w14:textId="77777777" w:rsidR="009B1ADA" w:rsidRDefault="009B1ADA" w:rsidP="009B1ADA">
            <w:pPr>
              <w:pStyle w:val="ListParagraph"/>
              <w:spacing w:before="120" w:after="120"/>
              <w:rPr>
                <w:rFonts w:asciiTheme="minorHAnsi" w:hAnsiTheme="minorHAnsi" w:cstheme="minorHAnsi"/>
                <w:color w:val="000000" w:themeColor="text1"/>
                <w:sz w:val="20"/>
                <w:szCs w:val="20"/>
              </w:rPr>
            </w:pPr>
          </w:p>
          <w:p w14:paraId="61632F43" w14:textId="406D2FCB" w:rsidR="009B1ADA" w:rsidRPr="009B1ADA" w:rsidRDefault="009B1ADA" w:rsidP="009B1ADA">
            <w:pPr>
              <w:pStyle w:val="ListParagraph"/>
              <w:numPr>
                <w:ilvl w:val="0"/>
                <w:numId w:val="19"/>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Village Gates</w:t>
            </w:r>
          </w:p>
          <w:p w14:paraId="377C9E15" w14:textId="77777777" w:rsidR="009B1ADA" w:rsidRPr="00FF6366" w:rsidRDefault="009B1ADA" w:rsidP="009B1ADA">
            <w:pPr>
              <w:pStyle w:val="ListParagraph"/>
              <w:spacing w:before="120" w:after="120"/>
              <w:rPr>
                <w:rFonts w:asciiTheme="minorHAnsi" w:hAnsiTheme="minorHAnsi" w:cstheme="minorHAnsi"/>
                <w:color w:val="000000" w:themeColor="text1"/>
                <w:sz w:val="20"/>
                <w:szCs w:val="20"/>
              </w:rPr>
            </w:pPr>
          </w:p>
          <w:p w14:paraId="7E7CF22E" w14:textId="77777777" w:rsidR="009B1ADA" w:rsidRDefault="000E2360" w:rsidP="009B1ADA">
            <w:pPr>
              <w:spacing w:before="120" w:after="120"/>
              <w:ind w:left="720"/>
              <w:rPr>
                <w:rFonts w:asciiTheme="minorHAnsi" w:hAnsiTheme="minorHAnsi" w:cstheme="minorHAnsi"/>
                <w:color w:val="000000" w:themeColor="text1"/>
                <w:sz w:val="20"/>
                <w:szCs w:val="20"/>
              </w:rPr>
            </w:pPr>
            <w:r w:rsidRPr="009B1ADA">
              <w:rPr>
                <w:rFonts w:asciiTheme="minorHAnsi" w:hAnsiTheme="minorHAnsi" w:cstheme="minorHAnsi"/>
                <w:color w:val="000000" w:themeColor="text1"/>
                <w:sz w:val="20"/>
                <w:szCs w:val="20"/>
              </w:rPr>
              <w:t>Councillors</w:t>
            </w:r>
            <w:r w:rsidR="00965404" w:rsidRPr="009B1ADA">
              <w:rPr>
                <w:rFonts w:asciiTheme="minorHAnsi" w:hAnsiTheme="minorHAnsi" w:cstheme="minorHAnsi"/>
                <w:color w:val="000000" w:themeColor="text1"/>
                <w:sz w:val="20"/>
                <w:szCs w:val="20"/>
              </w:rPr>
              <w:t xml:space="preserve"> were updated on the proposed village gate scheme. It was noted that WSCC had approved two gates at the southern entrance to the village, while difficulties with the proposed northern location meant that this could not currently be progressed.</w:t>
            </w:r>
          </w:p>
          <w:p w14:paraId="6D650D7C" w14:textId="77777777" w:rsidR="009B1ADA" w:rsidRDefault="000E2360" w:rsidP="009B1ADA">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w:t>
            </w:r>
            <w:r w:rsidR="003922DD" w:rsidRPr="00FF6366">
              <w:rPr>
                <w:rFonts w:asciiTheme="minorHAnsi" w:hAnsiTheme="minorHAnsi" w:cstheme="minorHAnsi"/>
                <w:b/>
                <w:bCs/>
                <w:color w:val="000000" w:themeColor="text1"/>
                <w:sz w:val="20"/>
                <w:szCs w:val="20"/>
              </w:rPr>
              <w:t xml:space="preserve"> RESOLVED to progress the two southern village gates using the preferred bottom gate design with a 90-degree return. </w:t>
            </w:r>
            <w:r w:rsidR="003922DD" w:rsidRPr="00FF6366">
              <w:rPr>
                <w:rFonts w:asciiTheme="minorHAnsi" w:hAnsiTheme="minorHAnsi" w:cstheme="minorHAnsi"/>
                <w:color w:val="000000" w:themeColor="text1"/>
                <w:sz w:val="20"/>
                <w:szCs w:val="20"/>
              </w:rPr>
              <w:t>The proposed wording, “Welcome to Duncton – Please drive carefully”, was also supported.</w:t>
            </w:r>
          </w:p>
          <w:p w14:paraId="55CC8994" w14:textId="77777777" w:rsidR="009B1ADA" w:rsidRDefault="00965404" w:rsidP="009B1ADA">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A final quotation was still required, with potential additional traffic management costs also identified.</w:t>
            </w:r>
          </w:p>
          <w:p w14:paraId="6363A0AD" w14:textId="259B6709" w:rsidR="00965404" w:rsidRDefault="00965404" w:rsidP="009B1ADA">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xml:space="preserve"> </w:t>
            </w:r>
            <w:r w:rsidR="00361DB4" w:rsidRPr="00FF6366">
              <w:rPr>
                <w:rFonts w:asciiTheme="minorHAnsi" w:hAnsiTheme="minorHAnsi" w:cstheme="minorHAnsi"/>
                <w:color w:val="000000" w:themeColor="text1"/>
                <w:sz w:val="20"/>
                <w:szCs w:val="20"/>
              </w:rPr>
              <w:t>Follow up with Andrew Crawford to o</w:t>
            </w:r>
            <w:r w:rsidR="003922DD" w:rsidRPr="00FF6366">
              <w:rPr>
                <w:rFonts w:asciiTheme="minorHAnsi" w:hAnsiTheme="minorHAnsi" w:cstheme="minorHAnsi"/>
                <w:color w:val="000000" w:themeColor="text1"/>
                <w:sz w:val="20"/>
                <w:szCs w:val="20"/>
              </w:rPr>
              <w:t>btain the final quotation for the agreed design</w:t>
            </w:r>
            <w:r w:rsidR="00361DB4" w:rsidRPr="00FF6366">
              <w:rPr>
                <w:rFonts w:asciiTheme="minorHAnsi" w:hAnsiTheme="minorHAnsi" w:cstheme="minorHAnsi"/>
                <w:color w:val="000000" w:themeColor="text1"/>
                <w:sz w:val="20"/>
                <w:szCs w:val="20"/>
              </w:rPr>
              <w:t>.</w:t>
            </w:r>
          </w:p>
          <w:p w14:paraId="10F069A1" w14:textId="77777777" w:rsidR="009B1ADA" w:rsidRDefault="009B1ADA" w:rsidP="009B1ADA">
            <w:pPr>
              <w:spacing w:before="120" w:after="120"/>
              <w:ind w:left="720"/>
              <w:rPr>
                <w:rFonts w:asciiTheme="minorHAnsi" w:hAnsiTheme="minorHAnsi" w:cstheme="minorHAnsi"/>
                <w:color w:val="000000" w:themeColor="text1"/>
                <w:sz w:val="20"/>
                <w:szCs w:val="20"/>
              </w:rPr>
            </w:pPr>
          </w:p>
          <w:p w14:paraId="1ADC3E9D" w14:textId="172EA249" w:rsidR="009B1ADA" w:rsidRDefault="009B1ADA" w:rsidP="009B1ADA">
            <w:pPr>
              <w:pStyle w:val="ListParagraph"/>
              <w:numPr>
                <w:ilvl w:val="0"/>
                <w:numId w:val="19"/>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 xml:space="preserve">Road Markings </w:t>
            </w:r>
          </w:p>
          <w:p w14:paraId="364CF910" w14:textId="77777777" w:rsidR="009B1ADA" w:rsidRDefault="009B1ADA" w:rsidP="009B1ADA">
            <w:pPr>
              <w:pStyle w:val="ListParagraph"/>
              <w:spacing w:before="120" w:after="120"/>
              <w:ind w:left="1080"/>
              <w:rPr>
                <w:rFonts w:asciiTheme="minorHAnsi" w:hAnsiTheme="minorHAnsi" w:cstheme="minorHAnsi"/>
                <w:b/>
                <w:bCs/>
                <w:color w:val="000000" w:themeColor="text1"/>
                <w:sz w:val="20"/>
                <w:szCs w:val="20"/>
              </w:rPr>
            </w:pPr>
          </w:p>
          <w:p w14:paraId="27BFCC96" w14:textId="77777777" w:rsidR="009B1ADA" w:rsidRPr="00FF6366" w:rsidRDefault="009B1ADA" w:rsidP="009B1ADA">
            <w:pPr>
              <w:pStyle w:val="ListParagraph"/>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Andrew Crawford provided an update on the faded road markings near the Duncton Common Road turning. It was noted that confirmation had been received from WSCC that the markings would be renewed, although a date for the works had not yet been confirmed.</w:t>
            </w:r>
          </w:p>
          <w:p w14:paraId="39F5DA2D" w14:textId="77777777" w:rsidR="009B1ADA" w:rsidRPr="009B1ADA" w:rsidRDefault="009B1ADA" w:rsidP="009B1ADA">
            <w:pPr>
              <w:pStyle w:val="ListParagraph"/>
              <w:spacing w:before="120" w:after="120"/>
              <w:ind w:left="1080"/>
              <w:rPr>
                <w:rFonts w:asciiTheme="minorHAnsi" w:hAnsiTheme="minorHAnsi" w:cstheme="minorHAnsi"/>
                <w:b/>
                <w:bCs/>
                <w:color w:val="000000" w:themeColor="text1"/>
                <w:sz w:val="20"/>
                <w:szCs w:val="20"/>
              </w:rPr>
            </w:pPr>
          </w:p>
          <w:p w14:paraId="263F53B5" w14:textId="77777777" w:rsidR="009B1ADA" w:rsidRDefault="009B1ADA" w:rsidP="006A4756">
            <w:pPr>
              <w:pStyle w:val="ListParagraph"/>
              <w:spacing w:before="120" w:after="120"/>
              <w:ind w:left="1440"/>
              <w:rPr>
                <w:rFonts w:asciiTheme="minorHAnsi" w:hAnsiTheme="minorHAnsi" w:cstheme="minorHAnsi"/>
                <w:color w:val="000000" w:themeColor="text1"/>
                <w:sz w:val="20"/>
                <w:szCs w:val="20"/>
              </w:rPr>
            </w:pPr>
          </w:p>
          <w:p w14:paraId="2317E13A" w14:textId="1DF5264A" w:rsidR="009B1ADA" w:rsidRDefault="009B1ADA" w:rsidP="009B1ADA">
            <w:pPr>
              <w:pStyle w:val="ListParagraph"/>
              <w:numPr>
                <w:ilvl w:val="0"/>
                <w:numId w:val="13"/>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S</w:t>
            </w:r>
            <w:r>
              <w:rPr>
                <w:rFonts w:asciiTheme="minorHAnsi" w:hAnsiTheme="minorHAnsi" w:cstheme="minorHAnsi"/>
                <w:b/>
                <w:bCs/>
                <w:color w:val="000000" w:themeColor="text1"/>
                <w:sz w:val="20"/>
                <w:szCs w:val="20"/>
              </w:rPr>
              <w:t>alt Bins</w:t>
            </w:r>
          </w:p>
          <w:p w14:paraId="4860E0D6" w14:textId="77777777" w:rsidR="009B1ADA" w:rsidRPr="00FF6366" w:rsidRDefault="009B1ADA" w:rsidP="009B1ADA">
            <w:pPr>
              <w:pStyle w:val="ListParagraph"/>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 discussed the condition of the Parish’s six salt bins and the difficulties associated with disposing of those no longer serviceable.</w:t>
            </w:r>
          </w:p>
          <w:p w14:paraId="55E3187C" w14:textId="77777777" w:rsidR="009B1ADA" w:rsidRDefault="009B1ADA" w:rsidP="009B1ADA">
            <w:pPr>
              <w:pStyle w:val="ListParagraph"/>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It was agreed that the two potentially serviceable bins would be requested for refill, subject to their condition. Options for disposing of the remaining four bins, including the use of a skip or grab-lorry service, would be investigated.</w:t>
            </w:r>
          </w:p>
          <w:p w14:paraId="1F8C28CB" w14:textId="77777777" w:rsidR="009B1ADA" w:rsidRDefault="009B1ADA" w:rsidP="009B1ADA">
            <w:pPr>
              <w:pStyle w:val="ListParagraph"/>
              <w:spacing w:before="120" w:after="120"/>
              <w:rPr>
                <w:rFonts w:asciiTheme="minorHAnsi" w:hAnsiTheme="minorHAnsi" w:cstheme="minorHAnsi"/>
                <w:color w:val="000000" w:themeColor="text1"/>
                <w:sz w:val="20"/>
                <w:szCs w:val="20"/>
              </w:rPr>
            </w:pPr>
          </w:p>
          <w:p w14:paraId="7FB5B78A" w14:textId="042F2431" w:rsidR="009B1ADA" w:rsidRDefault="009B1ADA" w:rsidP="009B1ADA">
            <w:pPr>
              <w:pStyle w:val="ListParagraph"/>
              <w:spacing w:before="120" w:after="120"/>
              <w:rPr>
                <w:rFonts w:asciiTheme="minorHAnsi" w:hAnsiTheme="minorHAnsi" w:cstheme="minorHAnsi"/>
                <w:color w:val="000000" w:themeColor="text1"/>
                <w:sz w:val="20"/>
                <w:szCs w:val="20"/>
              </w:rPr>
            </w:pPr>
            <w:r w:rsidRPr="009B1ADA">
              <w:rPr>
                <w:rFonts w:asciiTheme="minorHAnsi" w:hAnsiTheme="minorHAnsi" w:cstheme="minorHAnsi"/>
                <w:b/>
                <w:bCs/>
                <w:color w:val="000000" w:themeColor="text1"/>
                <w:sz w:val="20"/>
                <w:szCs w:val="20"/>
                <w:u w:val="single"/>
              </w:rPr>
              <w:t>Action:</w:t>
            </w:r>
            <w:r w:rsidRPr="009B1ADA">
              <w:rPr>
                <w:rFonts w:asciiTheme="minorHAnsi" w:hAnsiTheme="minorHAnsi" w:cstheme="minorHAnsi"/>
                <w:color w:val="000000" w:themeColor="text1"/>
                <w:sz w:val="20"/>
                <w:szCs w:val="20"/>
              </w:rPr>
              <w:t xml:space="preserve"> Investigate suitable disposal options for the four remaining salt bins.</w:t>
            </w:r>
          </w:p>
          <w:p w14:paraId="257F7537" w14:textId="77777777" w:rsidR="009B1ADA" w:rsidRDefault="009B1ADA" w:rsidP="009B1ADA">
            <w:pPr>
              <w:pStyle w:val="ListParagraph"/>
              <w:spacing w:before="120" w:after="120"/>
              <w:rPr>
                <w:rFonts w:asciiTheme="minorHAnsi" w:hAnsiTheme="minorHAnsi" w:cstheme="minorHAnsi"/>
                <w:color w:val="000000" w:themeColor="text1"/>
                <w:sz w:val="20"/>
                <w:szCs w:val="20"/>
              </w:rPr>
            </w:pPr>
          </w:p>
          <w:p w14:paraId="36AFB656" w14:textId="77777777" w:rsidR="009B1ADA" w:rsidRDefault="009B1ADA" w:rsidP="009B1ADA">
            <w:pPr>
              <w:pStyle w:val="ListParagraph"/>
              <w:spacing w:before="120" w:after="120"/>
              <w:rPr>
                <w:rFonts w:asciiTheme="minorHAnsi" w:hAnsiTheme="minorHAnsi" w:cstheme="minorHAnsi"/>
                <w:color w:val="000000" w:themeColor="text1"/>
                <w:sz w:val="20"/>
                <w:szCs w:val="20"/>
              </w:rPr>
            </w:pPr>
          </w:p>
          <w:p w14:paraId="61327B40" w14:textId="71CADDAC" w:rsidR="009B1ADA" w:rsidRDefault="009B1ADA" w:rsidP="009B1ADA">
            <w:pPr>
              <w:pStyle w:val="ListParagraph"/>
              <w:numPr>
                <w:ilvl w:val="0"/>
                <w:numId w:val="13"/>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Other Highways Matters</w:t>
            </w:r>
          </w:p>
          <w:p w14:paraId="2E86046D" w14:textId="28EA22BE" w:rsidR="00700D78" w:rsidRPr="009B1ADA" w:rsidRDefault="009B1ADA" w:rsidP="009B1ADA">
            <w:pPr>
              <w:pStyle w:val="ListParagraph"/>
              <w:spacing w:before="120" w:after="120"/>
              <w:rPr>
                <w:color w:val="5B9BD5" w:themeColor="accent5"/>
                <w:sz w:val="20"/>
                <w:szCs w:val="20"/>
              </w:rPr>
            </w:pPr>
            <w:r w:rsidRPr="009B1ADA">
              <w:rPr>
                <w:rFonts w:asciiTheme="minorHAnsi" w:hAnsiTheme="minorHAnsi" w:cstheme="minorHAnsi"/>
                <w:color w:val="000000" w:themeColor="text1"/>
                <w:sz w:val="20"/>
                <w:szCs w:val="20"/>
              </w:rPr>
              <w:t>None</w:t>
            </w:r>
            <w:r>
              <w:rPr>
                <w:rFonts w:asciiTheme="minorHAnsi" w:hAnsiTheme="minorHAnsi" w:cstheme="minorHAnsi"/>
                <w:color w:val="000000" w:themeColor="text1"/>
                <w:sz w:val="20"/>
                <w:szCs w:val="20"/>
              </w:rPr>
              <w:t xml:space="preserve"> to report. </w:t>
            </w:r>
          </w:p>
        </w:tc>
        <w:tc>
          <w:tcPr>
            <w:tcW w:w="1134" w:type="dxa"/>
          </w:tcPr>
          <w:p w14:paraId="373CBDBF"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2506A565"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226B7DEE"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51103666"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71C1D63A"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3DDE3FAA"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4F7313A0"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758FA182"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3C02A5FC"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2D43D70B"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1C7855E1"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7AC7CEE2"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0A29DB9C" w14:textId="77777777" w:rsidR="00965404" w:rsidRPr="00FF6366" w:rsidRDefault="00965404" w:rsidP="00700D78">
            <w:pPr>
              <w:spacing w:before="120" w:after="120"/>
              <w:rPr>
                <w:rFonts w:asciiTheme="minorHAnsi" w:hAnsiTheme="minorHAnsi" w:cstheme="minorHAnsi"/>
                <w:b/>
                <w:bCs/>
                <w:color w:val="000000" w:themeColor="text1"/>
                <w:sz w:val="20"/>
                <w:szCs w:val="20"/>
              </w:rPr>
            </w:pPr>
          </w:p>
          <w:p w14:paraId="4A11FE53" w14:textId="77777777" w:rsidR="009B1ADA" w:rsidRDefault="009B1ADA" w:rsidP="00700D78">
            <w:pPr>
              <w:spacing w:before="120" w:after="120"/>
              <w:rPr>
                <w:rFonts w:asciiTheme="minorHAnsi" w:hAnsiTheme="minorHAnsi" w:cstheme="minorHAnsi"/>
                <w:b/>
                <w:bCs/>
                <w:color w:val="000000" w:themeColor="text1"/>
                <w:sz w:val="20"/>
                <w:szCs w:val="20"/>
              </w:rPr>
            </w:pPr>
          </w:p>
          <w:p w14:paraId="2CCCFECF" w14:textId="7904D951" w:rsidR="00965404" w:rsidRPr="00FF6366" w:rsidRDefault="00361DB4"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Clerk</w:t>
            </w:r>
          </w:p>
          <w:p w14:paraId="015E5BA8"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38A65D0E"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576399C9"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27FE345F"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536D5733"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22689963"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71BA01FE" w14:textId="77777777" w:rsidR="00D415A0" w:rsidRDefault="00D415A0" w:rsidP="00700D78">
            <w:pPr>
              <w:spacing w:before="120" w:after="120"/>
              <w:rPr>
                <w:rFonts w:asciiTheme="minorHAnsi" w:hAnsiTheme="minorHAnsi" w:cstheme="minorHAnsi"/>
                <w:b/>
                <w:bCs/>
                <w:color w:val="000000" w:themeColor="text1"/>
                <w:sz w:val="20"/>
                <w:szCs w:val="20"/>
              </w:rPr>
            </w:pPr>
          </w:p>
          <w:p w14:paraId="2488EFD9" w14:textId="77777777" w:rsidR="009B1ADA" w:rsidRPr="00FF6366" w:rsidRDefault="009B1ADA" w:rsidP="00700D78">
            <w:pPr>
              <w:spacing w:before="120" w:after="120"/>
              <w:rPr>
                <w:rFonts w:asciiTheme="minorHAnsi" w:hAnsiTheme="minorHAnsi" w:cstheme="minorHAnsi"/>
                <w:b/>
                <w:bCs/>
                <w:color w:val="000000" w:themeColor="text1"/>
                <w:sz w:val="20"/>
                <w:szCs w:val="20"/>
              </w:rPr>
            </w:pPr>
          </w:p>
          <w:p w14:paraId="098F02B7" w14:textId="59DE5585" w:rsidR="00D415A0" w:rsidRPr="00FF6366" w:rsidRDefault="00361DB4"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Clerk</w:t>
            </w:r>
          </w:p>
          <w:p w14:paraId="0115DE32"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1439A494"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71356968"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5894FBE9"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64EA6A69"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18D06461"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73B1C842"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24AED2BD" w14:textId="77777777" w:rsidR="00D415A0" w:rsidRPr="00FF6366" w:rsidRDefault="00D415A0" w:rsidP="00700D78">
            <w:pPr>
              <w:spacing w:before="120" w:after="120"/>
              <w:rPr>
                <w:rFonts w:asciiTheme="minorHAnsi" w:hAnsiTheme="minorHAnsi" w:cstheme="minorHAnsi"/>
                <w:b/>
                <w:bCs/>
                <w:color w:val="000000" w:themeColor="text1"/>
                <w:sz w:val="20"/>
                <w:szCs w:val="20"/>
              </w:rPr>
            </w:pPr>
          </w:p>
          <w:p w14:paraId="1CBCB9CB" w14:textId="77777777" w:rsidR="00D415A0" w:rsidRDefault="00D415A0" w:rsidP="00700D78">
            <w:pPr>
              <w:spacing w:before="120" w:after="120"/>
              <w:rPr>
                <w:rFonts w:asciiTheme="minorHAnsi" w:hAnsiTheme="minorHAnsi" w:cstheme="minorHAnsi"/>
                <w:b/>
                <w:bCs/>
                <w:color w:val="000000" w:themeColor="text1"/>
                <w:sz w:val="20"/>
                <w:szCs w:val="20"/>
              </w:rPr>
            </w:pPr>
          </w:p>
          <w:p w14:paraId="4BB55163" w14:textId="77777777" w:rsidR="009B1ADA" w:rsidRDefault="009B1ADA" w:rsidP="00700D78">
            <w:pPr>
              <w:spacing w:before="120" w:after="120"/>
              <w:rPr>
                <w:rFonts w:asciiTheme="minorHAnsi" w:hAnsiTheme="minorHAnsi" w:cstheme="minorHAnsi"/>
                <w:b/>
                <w:bCs/>
                <w:color w:val="000000" w:themeColor="text1"/>
                <w:sz w:val="20"/>
                <w:szCs w:val="20"/>
              </w:rPr>
            </w:pPr>
          </w:p>
          <w:p w14:paraId="66648D42" w14:textId="238AC50F" w:rsidR="00D415A0" w:rsidRPr="00FF6366" w:rsidRDefault="00D415A0"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Clerk</w:t>
            </w:r>
          </w:p>
        </w:tc>
      </w:tr>
      <w:tr w:rsidR="00700D78" w:rsidRPr="00FF6366" w14:paraId="048B2601" w14:textId="77777777" w:rsidTr="00FF6366">
        <w:tc>
          <w:tcPr>
            <w:tcW w:w="9214" w:type="dxa"/>
          </w:tcPr>
          <w:p w14:paraId="0EE17019" w14:textId="6ED05B2E"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lastRenderedPageBreak/>
              <w:t>AGENDA ITEM 6: Planning Matters</w:t>
            </w:r>
          </w:p>
          <w:p w14:paraId="28264D83" w14:textId="648A0C5F" w:rsidR="00891745" w:rsidRPr="00FF6366" w:rsidRDefault="00700D78" w:rsidP="0014761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None received.</w:t>
            </w:r>
          </w:p>
        </w:tc>
        <w:tc>
          <w:tcPr>
            <w:tcW w:w="1134" w:type="dxa"/>
          </w:tcPr>
          <w:p w14:paraId="60785CC0"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tc>
      </w:tr>
      <w:tr w:rsidR="00700D78" w:rsidRPr="00FF6366" w14:paraId="541FE321" w14:textId="77777777" w:rsidTr="00FF6366">
        <w:tc>
          <w:tcPr>
            <w:tcW w:w="9214" w:type="dxa"/>
          </w:tcPr>
          <w:p w14:paraId="70C8A1E9" w14:textId="7C216141" w:rsidR="00700D78"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AGENDA ITEM 7: County and District Reports </w:t>
            </w:r>
          </w:p>
          <w:p w14:paraId="01E406FE" w14:textId="5D9649DD" w:rsidR="00147618" w:rsidRPr="00FF6366" w:rsidRDefault="00C025E4" w:rsidP="00C025E4">
            <w:pPr>
              <w:spacing w:before="120" w:after="12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None received. </w:t>
            </w:r>
          </w:p>
        </w:tc>
        <w:tc>
          <w:tcPr>
            <w:tcW w:w="1134" w:type="dxa"/>
          </w:tcPr>
          <w:p w14:paraId="23ECF280"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tc>
      </w:tr>
      <w:tr w:rsidR="00700D78" w:rsidRPr="00FF6366" w14:paraId="3896877C" w14:textId="77777777" w:rsidTr="00FF6366">
        <w:tc>
          <w:tcPr>
            <w:tcW w:w="9214" w:type="dxa"/>
          </w:tcPr>
          <w:p w14:paraId="290CC39F" w14:textId="3A0A6EC3" w:rsidR="00700D78" w:rsidRPr="00FF6366" w:rsidRDefault="00337AD1"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AGENDA ITEM </w:t>
            </w:r>
            <w:r w:rsidR="00D719C0" w:rsidRPr="00FF6366">
              <w:rPr>
                <w:rFonts w:asciiTheme="minorHAnsi" w:hAnsiTheme="minorHAnsi" w:cstheme="minorHAnsi"/>
                <w:b/>
                <w:bCs/>
                <w:color w:val="000000" w:themeColor="text1"/>
                <w:sz w:val="20"/>
                <w:szCs w:val="20"/>
              </w:rPr>
              <w:t>8</w:t>
            </w:r>
            <w:r w:rsidR="00700D78" w:rsidRPr="00FF6366">
              <w:rPr>
                <w:rFonts w:asciiTheme="minorHAnsi" w:hAnsiTheme="minorHAnsi" w:cstheme="minorHAnsi"/>
                <w:b/>
                <w:bCs/>
                <w:color w:val="000000" w:themeColor="text1"/>
                <w:sz w:val="20"/>
                <w:szCs w:val="20"/>
              </w:rPr>
              <w:t xml:space="preserve">: Clerks Report </w:t>
            </w:r>
          </w:p>
          <w:p w14:paraId="6D268A23" w14:textId="77777777" w:rsidR="00700D78" w:rsidRPr="00FF6366" w:rsidRDefault="00700D78" w:rsidP="00700D7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The report was noted with the following comments:</w:t>
            </w:r>
          </w:p>
          <w:p w14:paraId="3E547D0C" w14:textId="1E675BB7" w:rsidR="00D479BD" w:rsidRPr="00FF6366" w:rsidRDefault="00D479BD">
            <w:pPr>
              <w:pStyle w:val="ListParagraph"/>
              <w:numPr>
                <w:ilvl w:val="0"/>
                <w:numId w:val="4"/>
              </w:num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The Clerk advised that the weekly operational update had been introduced to support the current handover arrangements and </w:t>
            </w:r>
            <w:r w:rsidRPr="00FF6366">
              <w:rPr>
                <w:rFonts w:asciiTheme="minorHAnsi" w:hAnsiTheme="minorHAnsi" w:cstheme="minorHAnsi"/>
                <w:b/>
                <w:bCs/>
                <w:color w:val="000000" w:themeColor="text1"/>
                <w:sz w:val="20"/>
                <w:szCs w:val="20"/>
              </w:rPr>
              <w:t>proposed</w:t>
            </w:r>
            <w:r w:rsidRPr="00FF6366">
              <w:rPr>
                <w:rFonts w:asciiTheme="minorHAnsi" w:hAnsiTheme="minorHAnsi" w:cstheme="minorHAnsi"/>
                <w:color w:val="000000" w:themeColor="text1"/>
                <w:sz w:val="20"/>
                <w:szCs w:val="20"/>
              </w:rPr>
              <w:t xml:space="preserve"> reducing this to a fortnightly update, with significant matters reported separately where required. </w:t>
            </w:r>
          </w:p>
          <w:p w14:paraId="296CE33D" w14:textId="77777777" w:rsidR="00700D78" w:rsidRPr="00FF6366" w:rsidRDefault="00D479BD">
            <w:pPr>
              <w:pStyle w:val="ListParagraph"/>
              <w:numPr>
                <w:ilvl w:val="0"/>
                <w:numId w:val="4"/>
              </w:num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color w:val="000000" w:themeColor="text1"/>
                <w:sz w:val="20"/>
                <w:szCs w:val="20"/>
              </w:rPr>
              <w:t>The Clerk highlighted the importance of documenting key procedures, passwords and operational information as part of the ongoing handover process and suggested that a wider Business Continuity Plan be developed once the Council's transition period had settled.</w:t>
            </w:r>
          </w:p>
          <w:p w14:paraId="2F098419" w14:textId="24A31207" w:rsidR="00F7303B" w:rsidRPr="00147618" w:rsidRDefault="000E2360" w:rsidP="00147618">
            <w:pPr>
              <w:spacing w:before="120" w:after="120"/>
              <w:rPr>
                <w:rFonts w:asciiTheme="minorHAnsi" w:hAnsiTheme="minorHAnsi" w:cstheme="minorHAnsi"/>
                <w:b/>
                <w:bCs/>
                <w:color w:val="5B9BD5" w:themeColor="accent5"/>
                <w:sz w:val="20"/>
                <w:szCs w:val="20"/>
              </w:rPr>
            </w:pPr>
            <w:r w:rsidRPr="00147618">
              <w:rPr>
                <w:rFonts w:asciiTheme="minorHAnsi" w:hAnsiTheme="minorHAnsi" w:cstheme="minorHAnsi"/>
                <w:color w:val="000000" w:themeColor="text1"/>
                <w:sz w:val="20"/>
                <w:szCs w:val="20"/>
              </w:rPr>
              <w:t>Councillors</w:t>
            </w:r>
            <w:r w:rsidR="00F7303B" w:rsidRPr="00147618">
              <w:rPr>
                <w:rFonts w:asciiTheme="minorHAnsi" w:hAnsiTheme="minorHAnsi" w:cstheme="minorHAnsi"/>
                <w:color w:val="000000" w:themeColor="text1"/>
                <w:sz w:val="20"/>
                <w:szCs w:val="20"/>
              </w:rPr>
              <w:t xml:space="preserve"> </w:t>
            </w:r>
            <w:r w:rsidR="00F7303B" w:rsidRPr="00147618">
              <w:rPr>
                <w:rFonts w:asciiTheme="minorHAnsi" w:hAnsiTheme="minorHAnsi" w:cstheme="minorHAnsi"/>
                <w:b/>
                <w:bCs/>
                <w:color w:val="000000" w:themeColor="text1"/>
                <w:sz w:val="20"/>
                <w:szCs w:val="20"/>
              </w:rPr>
              <w:t>NOTED the update.</w:t>
            </w:r>
          </w:p>
          <w:p w14:paraId="7947FE6E" w14:textId="5AED42F7" w:rsidR="00D479BD" w:rsidRPr="00FF6366" w:rsidRDefault="00D479BD" w:rsidP="00D479BD">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b/>
                <w:bCs/>
                <w:color w:val="000000" w:themeColor="text1"/>
                <w:sz w:val="20"/>
                <w:szCs w:val="20"/>
              </w:rPr>
              <w:t xml:space="preserve"> </w:t>
            </w:r>
            <w:r w:rsidRPr="00FF6366">
              <w:rPr>
                <w:rFonts w:asciiTheme="minorHAnsi" w:hAnsiTheme="minorHAnsi" w:cstheme="minorHAnsi"/>
                <w:color w:val="000000" w:themeColor="text1"/>
                <w:sz w:val="20"/>
                <w:szCs w:val="20"/>
              </w:rPr>
              <w:t>Document key procedures, passwords and operational information as part of the ongoing handover, with wider business continuity arrangements to be developed in due course.</w:t>
            </w:r>
          </w:p>
        </w:tc>
        <w:tc>
          <w:tcPr>
            <w:tcW w:w="1134" w:type="dxa"/>
          </w:tcPr>
          <w:p w14:paraId="35CA15B3" w14:textId="77777777" w:rsidR="00700D78" w:rsidRPr="00FF6366" w:rsidRDefault="00700D78" w:rsidP="00701B97">
            <w:pPr>
              <w:spacing w:before="120" w:after="120"/>
              <w:rPr>
                <w:rFonts w:asciiTheme="minorHAnsi" w:hAnsiTheme="minorHAnsi" w:cstheme="minorHAnsi"/>
                <w:b/>
                <w:bCs/>
                <w:color w:val="5B9BD5" w:themeColor="accent5"/>
                <w:sz w:val="20"/>
                <w:szCs w:val="20"/>
              </w:rPr>
            </w:pPr>
          </w:p>
          <w:p w14:paraId="73BE35A8" w14:textId="77777777" w:rsidR="00D479BD" w:rsidRPr="00FF6366" w:rsidRDefault="00D479BD" w:rsidP="00701B97">
            <w:pPr>
              <w:spacing w:before="120" w:after="120"/>
              <w:rPr>
                <w:rFonts w:asciiTheme="minorHAnsi" w:hAnsiTheme="minorHAnsi" w:cstheme="minorHAnsi"/>
                <w:b/>
                <w:bCs/>
                <w:color w:val="5B9BD5" w:themeColor="accent5"/>
                <w:sz w:val="20"/>
                <w:szCs w:val="20"/>
              </w:rPr>
            </w:pPr>
          </w:p>
          <w:p w14:paraId="76CDD6FF" w14:textId="77777777" w:rsidR="00D479BD" w:rsidRPr="00FF6366" w:rsidRDefault="00D479BD" w:rsidP="00701B97">
            <w:pPr>
              <w:spacing w:before="120" w:after="120"/>
              <w:rPr>
                <w:rFonts w:asciiTheme="minorHAnsi" w:hAnsiTheme="minorHAnsi" w:cstheme="minorHAnsi"/>
                <w:b/>
                <w:bCs/>
                <w:color w:val="5B9BD5" w:themeColor="accent5"/>
                <w:sz w:val="20"/>
                <w:szCs w:val="20"/>
              </w:rPr>
            </w:pPr>
          </w:p>
          <w:p w14:paraId="00274544" w14:textId="77777777" w:rsidR="00D479BD" w:rsidRPr="00FF6366" w:rsidRDefault="00D479BD" w:rsidP="00701B97">
            <w:pPr>
              <w:spacing w:before="120" w:after="120"/>
              <w:rPr>
                <w:rFonts w:asciiTheme="minorHAnsi" w:hAnsiTheme="minorHAnsi" w:cstheme="minorHAnsi"/>
                <w:b/>
                <w:bCs/>
                <w:color w:val="5B9BD5" w:themeColor="accent5"/>
                <w:sz w:val="20"/>
                <w:szCs w:val="20"/>
              </w:rPr>
            </w:pPr>
          </w:p>
          <w:p w14:paraId="70E5CD2A" w14:textId="77777777" w:rsidR="00D479BD" w:rsidRPr="00FF6366" w:rsidRDefault="00D479BD" w:rsidP="00701B97">
            <w:pPr>
              <w:spacing w:before="120" w:after="120"/>
              <w:rPr>
                <w:rFonts w:asciiTheme="minorHAnsi" w:hAnsiTheme="minorHAnsi" w:cstheme="minorHAnsi"/>
                <w:b/>
                <w:bCs/>
                <w:color w:val="5B9BD5" w:themeColor="accent5"/>
                <w:sz w:val="20"/>
                <w:szCs w:val="20"/>
              </w:rPr>
            </w:pPr>
          </w:p>
          <w:p w14:paraId="0D577CA3" w14:textId="77777777" w:rsidR="00D479BD" w:rsidRPr="00FF6366" w:rsidRDefault="00D479BD" w:rsidP="00701B97">
            <w:pPr>
              <w:spacing w:before="120" w:after="120"/>
              <w:rPr>
                <w:rFonts w:asciiTheme="minorHAnsi" w:hAnsiTheme="minorHAnsi" w:cstheme="minorHAnsi"/>
                <w:b/>
                <w:bCs/>
                <w:color w:val="5B9BD5" w:themeColor="accent5"/>
                <w:sz w:val="20"/>
                <w:szCs w:val="20"/>
              </w:rPr>
            </w:pPr>
          </w:p>
          <w:p w14:paraId="0DA63F3A" w14:textId="77777777" w:rsidR="00D479BD" w:rsidRPr="00FF6366" w:rsidRDefault="00D479BD" w:rsidP="00701B97">
            <w:pPr>
              <w:spacing w:before="120" w:after="120"/>
              <w:rPr>
                <w:rFonts w:asciiTheme="minorHAnsi" w:hAnsiTheme="minorHAnsi" w:cstheme="minorHAnsi"/>
                <w:b/>
                <w:bCs/>
                <w:color w:val="5B9BD5" w:themeColor="accent5"/>
                <w:sz w:val="20"/>
                <w:szCs w:val="20"/>
              </w:rPr>
            </w:pPr>
          </w:p>
          <w:p w14:paraId="503F1436" w14:textId="77777777" w:rsidR="00C025E4" w:rsidRDefault="00C025E4" w:rsidP="00701B97">
            <w:pPr>
              <w:spacing w:before="120" w:after="120"/>
              <w:rPr>
                <w:rFonts w:asciiTheme="minorHAnsi" w:hAnsiTheme="minorHAnsi" w:cstheme="minorHAnsi"/>
                <w:b/>
                <w:bCs/>
                <w:color w:val="000000" w:themeColor="text1"/>
                <w:sz w:val="20"/>
                <w:szCs w:val="20"/>
              </w:rPr>
            </w:pPr>
          </w:p>
          <w:p w14:paraId="59F8CB27" w14:textId="10F2DE19" w:rsidR="00D479BD" w:rsidRPr="00FF6366" w:rsidRDefault="00D479BD" w:rsidP="00701B97">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b/>
                <w:bCs/>
                <w:color w:val="000000" w:themeColor="text1"/>
                <w:sz w:val="20"/>
                <w:szCs w:val="20"/>
              </w:rPr>
              <w:t>Clerk</w:t>
            </w:r>
          </w:p>
        </w:tc>
      </w:tr>
      <w:tr w:rsidR="00700D78" w:rsidRPr="00FF6366" w14:paraId="314CF849" w14:textId="77777777" w:rsidTr="00FF6366">
        <w:tc>
          <w:tcPr>
            <w:tcW w:w="9214" w:type="dxa"/>
          </w:tcPr>
          <w:p w14:paraId="4DF4EE56" w14:textId="5F64FBE4"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lastRenderedPageBreak/>
              <w:t xml:space="preserve">AGENDA ITEM </w:t>
            </w:r>
            <w:r w:rsidR="00D479BD" w:rsidRPr="00FF6366">
              <w:rPr>
                <w:rFonts w:asciiTheme="minorHAnsi" w:hAnsiTheme="minorHAnsi" w:cstheme="minorHAnsi"/>
                <w:b/>
                <w:bCs/>
                <w:color w:val="000000" w:themeColor="text1"/>
                <w:sz w:val="20"/>
                <w:szCs w:val="20"/>
              </w:rPr>
              <w:t>9</w:t>
            </w:r>
            <w:r w:rsidRPr="00FF6366">
              <w:rPr>
                <w:rFonts w:asciiTheme="minorHAnsi" w:hAnsiTheme="minorHAnsi" w:cstheme="minorHAnsi"/>
                <w:b/>
                <w:bCs/>
                <w:color w:val="000000" w:themeColor="text1"/>
                <w:sz w:val="20"/>
                <w:szCs w:val="20"/>
              </w:rPr>
              <w:t>: F</w:t>
            </w:r>
            <w:r w:rsidR="00D479BD" w:rsidRPr="00FF6366">
              <w:rPr>
                <w:rFonts w:asciiTheme="minorHAnsi" w:hAnsiTheme="minorHAnsi" w:cstheme="minorHAnsi"/>
                <w:b/>
                <w:bCs/>
                <w:color w:val="000000" w:themeColor="text1"/>
                <w:sz w:val="20"/>
                <w:szCs w:val="20"/>
              </w:rPr>
              <w:t xml:space="preserve">inance </w:t>
            </w:r>
          </w:p>
          <w:p w14:paraId="6A1A9486" w14:textId="4C0424D6" w:rsidR="00700D78" w:rsidRPr="00FF6366" w:rsidRDefault="00700D78" w:rsidP="00700D7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Cllr Mills </w:t>
            </w:r>
            <w:r w:rsidR="00613915" w:rsidRPr="00FF6366">
              <w:rPr>
                <w:rFonts w:asciiTheme="minorHAnsi" w:hAnsiTheme="minorHAnsi" w:cstheme="minorHAnsi"/>
                <w:color w:val="000000" w:themeColor="text1"/>
                <w:sz w:val="20"/>
                <w:szCs w:val="20"/>
              </w:rPr>
              <w:t>presented the schedule of payments and receipts together with an update on the Council's current financial position.</w:t>
            </w:r>
          </w:p>
          <w:p w14:paraId="0C0A3807" w14:textId="77777777" w:rsidR="00503048" w:rsidRDefault="00700D78" w:rsidP="00FF6366">
            <w:pPr>
              <w:pStyle w:val="ListParagraph"/>
              <w:numPr>
                <w:ilvl w:val="0"/>
                <w:numId w:val="13"/>
              </w:numPr>
              <w:spacing w:before="120" w:after="120"/>
              <w:rPr>
                <w:rFonts w:asciiTheme="minorHAnsi" w:hAnsiTheme="minorHAnsi" w:cstheme="minorHAnsi"/>
                <w:b/>
                <w:bCs/>
                <w:color w:val="000000" w:themeColor="text1"/>
                <w:sz w:val="20"/>
                <w:szCs w:val="20"/>
              </w:rPr>
            </w:pPr>
            <w:bookmarkStart w:id="0" w:name="_Hlk8200051"/>
            <w:r w:rsidRPr="00FF6366">
              <w:rPr>
                <w:rFonts w:asciiTheme="minorHAnsi" w:hAnsiTheme="minorHAnsi" w:cstheme="minorHAnsi"/>
                <w:b/>
                <w:bCs/>
                <w:color w:val="000000" w:themeColor="text1"/>
                <w:sz w:val="20"/>
                <w:szCs w:val="20"/>
              </w:rPr>
              <w:t>Review of Payments and Receipt</w:t>
            </w:r>
          </w:p>
          <w:p w14:paraId="4B8260C9" w14:textId="77777777" w:rsidR="00B62E2E" w:rsidRPr="00FF6366" w:rsidRDefault="00B62E2E" w:rsidP="00B62E2E">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 noted that the Parish Magazine contribution for the previous financial year had been paid in the current financial year due to the Council and tax years differing.</w:t>
            </w:r>
          </w:p>
          <w:p w14:paraId="63C7E43F" w14:textId="77777777" w:rsidR="00B62E2E" w:rsidRPr="00FF6366" w:rsidRDefault="00B62E2E" w:rsidP="00B62E2E">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Councillors noted the partial refund received from Chichester District Council in respect of the withdrawn planning application, noting that an administration fee had been retained. </w:t>
            </w:r>
          </w:p>
          <w:p w14:paraId="068C2DF1" w14:textId="77777777" w:rsidR="00B62E2E" w:rsidRPr="00FF6366" w:rsidRDefault="00B62E2E" w:rsidP="00B62E2E">
            <w:pPr>
              <w:pStyle w:val="ListParagraph"/>
              <w:spacing w:before="120" w:after="120"/>
              <w:ind w:left="1745"/>
              <w:rPr>
                <w:rFonts w:asciiTheme="minorHAnsi" w:hAnsiTheme="minorHAnsi" w:cstheme="minorHAnsi"/>
                <w:color w:val="000000" w:themeColor="text1"/>
                <w:sz w:val="20"/>
                <w:szCs w:val="20"/>
              </w:rPr>
            </w:pPr>
          </w:p>
          <w:p w14:paraId="4ACB1CFD" w14:textId="77777777" w:rsidR="00B62E2E" w:rsidRPr="00FF6366" w:rsidRDefault="00B62E2E" w:rsidP="00B62E2E">
            <w:pPr>
              <w:pStyle w:val="ListParagraph"/>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The following invoices were presented for approval:</w:t>
            </w:r>
          </w:p>
          <w:p w14:paraId="6D23F6B7" w14:textId="13827282" w:rsidR="00B62E2E" w:rsidRPr="00FF6366" w:rsidRDefault="00B62E2E" w:rsidP="00B10AED">
            <w:pPr>
              <w:pStyle w:val="ListParagraph"/>
              <w:numPr>
                <w:ilvl w:val="0"/>
                <w:numId w:val="18"/>
              </w:numPr>
              <w:spacing w:before="120" w:after="120"/>
              <w:rPr>
                <w:rFonts w:asciiTheme="minorHAnsi" w:hAnsiTheme="minorHAnsi" w:cstheme="minorHAnsi"/>
                <w:color w:val="000000" w:themeColor="text1"/>
                <w:sz w:val="20"/>
                <w:szCs w:val="20"/>
              </w:rPr>
            </w:pPr>
            <w:r w:rsidRPr="00C025E4">
              <w:rPr>
                <w:rFonts w:asciiTheme="minorHAnsi" w:hAnsiTheme="minorHAnsi" w:cstheme="minorHAnsi"/>
                <w:b/>
                <w:bCs/>
                <w:color w:val="000000" w:themeColor="text1"/>
                <w:sz w:val="20"/>
                <w:szCs w:val="20"/>
              </w:rPr>
              <w:t>Clerk Induction Training (WSALC)</w:t>
            </w:r>
            <w:r w:rsidRPr="00FF6366">
              <w:rPr>
                <w:rFonts w:asciiTheme="minorHAnsi" w:hAnsiTheme="minorHAnsi" w:cstheme="minorHAnsi"/>
                <w:color w:val="000000" w:themeColor="text1"/>
                <w:sz w:val="20"/>
                <w:szCs w:val="20"/>
              </w:rPr>
              <w:t xml:space="preserve"> - £90</w:t>
            </w:r>
          </w:p>
          <w:p w14:paraId="17BCBE66" w14:textId="77777777" w:rsidR="00B62E2E" w:rsidRPr="00FF6366" w:rsidRDefault="00B62E2E" w:rsidP="00B10AED">
            <w:pPr>
              <w:pStyle w:val="ListParagraph"/>
              <w:numPr>
                <w:ilvl w:val="0"/>
                <w:numId w:val="18"/>
              </w:numPr>
              <w:spacing w:before="120" w:after="120"/>
              <w:rPr>
                <w:rFonts w:asciiTheme="minorHAnsi" w:hAnsiTheme="minorHAnsi" w:cstheme="minorHAnsi"/>
                <w:color w:val="000000" w:themeColor="text1"/>
                <w:sz w:val="20"/>
                <w:szCs w:val="20"/>
              </w:rPr>
            </w:pPr>
            <w:r w:rsidRPr="00C025E4">
              <w:rPr>
                <w:rFonts w:asciiTheme="minorHAnsi" w:hAnsiTheme="minorHAnsi" w:cstheme="minorHAnsi"/>
                <w:b/>
                <w:bCs/>
                <w:color w:val="000000" w:themeColor="text1"/>
                <w:sz w:val="20"/>
                <w:szCs w:val="20"/>
              </w:rPr>
              <w:t>WSALC Annual Subscription</w:t>
            </w:r>
            <w:r w:rsidRPr="00FF6366">
              <w:rPr>
                <w:rFonts w:asciiTheme="minorHAnsi" w:hAnsiTheme="minorHAnsi" w:cstheme="minorHAnsi"/>
                <w:color w:val="000000" w:themeColor="text1"/>
                <w:sz w:val="20"/>
                <w:szCs w:val="20"/>
              </w:rPr>
              <w:t xml:space="preserve"> (including outstanding previous year’s subscription) – 138.24 (and £133.19)</w:t>
            </w:r>
          </w:p>
          <w:p w14:paraId="3EE10288" w14:textId="77777777" w:rsidR="00B62E2E" w:rsidRPr="00FF6366" w:rsidRDefault="00B62E2E" w:rsidP="00B10AED">
            <w:pPr>
              <w:pStyle w:val="ListParagraph"/>
              <w:numPr>
                <w:ilvl w:val="0"/>
                <w:numId w:val="18"/>
              </w:numPr>
              <w:spacing w:before="120" w:after="120"/>
              <w:rPr>
                <w:rFonts w:asciiTheme="minorHAnsi" w:hAnsiTheme="minorHAnsi" w:cstheme="minorHAnsi"/>
                <w:color w:val="000000" w:themeColor="text1"/>
                <w:sz w:val="20"/>
                <w:szCs w:val="20"/>
              </w:rPr>
            </w:pPr>
            <w:r w:rsidRPr="00C025E4">
              <w:rPr>
                <w:rFonts w:asciiTheme="minorHAnsi" w:hAnsiTheme="minorHAnsi" w:cstheme="minorHAnsi"/>
                <w:b/>
                <w:bCs/>
                <w:color w:val="000000" w:themeColor="text1"/>
                <w:sz w:val="20"/>
                <w:szCs w:val="20"/>
              </w:rPr>
              <w:t>Fireworks 2026 Deposit</w:t>
            </w:r>
            <w:r w:rsidRPr="00FF6366">
              <w:rPr>
                <w:rFonts w:asciiTheme="minorHAnsi" w:hAnsiTheme="minorHAnsi" w:cstheme="minorHAnsi"/>
                <w:color w:val="000000" w:themeColor="text1"/>
                <w:sz w:val="20"/>
                <w:szCs w:val="20"/>
              </w:rPr>
              <w:t xml:space="preserve"> - £240.</w:t>
            </w:r>
            <w:r w:rsidRPr="00FF6366">
              <w:rPr>
                <w:rFonts w:asciiTheme="minorHAnsi" w:hAnsiTheme="minorHAnsi" w:cstheme="minorHAnsi"/>
                <w:color w:val="000000" w:themeColor="text1"/>
                <w:sz w:val="20"/>
                <w:szCs w:val="20"/>
              </w:rPr>
              <w:br/>
            </w:r>
          </w:p>
          <w:p w14:paraId="592AED14" w14:textId="77777777" w:rsidR="00B62E2E" w:rsidRPr="00FF6366" w:rsidRDefault="00B62E2E" w:rsidP="00B62E2E">
            <w:pPr>
              <w:spacing w:before="120" w:after="120"/>
              <w:ind w:left="775"/>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Councillors RESOLVED to approve the above payments.</w:t>
            </w:r>
          </w:p>
          <w:p w14:paraId="5ED5F1A7" w14:textId="77777777" w:rsidR="00B62E2E" w:rsidRPr="00FF6366" w:rsidRDefault="00B62E2E" w:rsidP="00B62E2E">
            <w:pPr>
              <w:spacing w:before="120" w:after="120"/>
              <w:ind w:left="775"/>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xml:space="preserve"> Arrange payment of approved invoices.</w:t>
            </w:r>
          </w:p>
          <w:p w14:paraId="5D21E1BE" w14:textId="77777777" w:rsidR="00B62E2E" w:rsidRPr="00B62E2E" w:rsidRDefault="00B62E2E" w:rsidP="00B62E2E">
            <w:pPr>
              <w:spacing w:before="120" w:after="120"/>
              <w:rPr>
                <w:rFonts w:asciiTheme="minorHAnsi" w:hAnsiTheme="minorHAnsi" w:cstheme="minorHAnsi"/>
                <w:b/>
                <w:bCs/>
                <w:color w:val="000000" w:themeColor="text1"/>
                <w:sz w:val="20"/>
                <w:szCs w:val="20"/>
              </w:rPr>
            </w:pPr>
          </w:p>
          <w:p w14:paraId="261701C7" w14:textId="23E607D4" w:rsidR="00700D78" w:rsidRDefault="00503048" w:rsidP="00FF6366">
            <w:pPr>
              <w:pStyle w:val="ListParagraph"/>
              <w:numPr>
                <w:ilvl w:val="0"/>
                <w:numId w:val="13"/>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Bank Accou</w:t>
            </w:r>
            <w:r w:rsidR="00B62E2E">
              <w:rPr>
                <w:rFonts w:asciiTheme="minorHAnsi" w:hAnsiTheme="minorHAnsi" w:cstheme="minorHAnsi"/>
                <w:b/>
                <w:bCs/>
                <w:color w:val="000000" w:themeColor="text1"/>
                <w:sz w:val="20"/>
                <w:szCs w:val="20"/>
              </w:rPr>
              <w:t>nt Reconciliation</w:t>
            </w:r>
          </w:p>
          <w:p w14:paraId="07E80C81" w14:textId="77777777" w:rsidR="00B62E2E" w:rsidRPr="00147618" w:rsidRDefault="00B62E2E" w:rsidP="00B62E2E">
            <w:pPr>
              <w:spacing w:before="120" w:after="120"/>
              <w:ind w:left="720"/>
              <w:rPr>
                <w:rFonts w:asciiTheme="minorHAnsi" w:hAnsiTheme="minorHAnsi" w:cstheme="minorHAnsi"/>
                <w:b/>
                <w:bCs/>
                <w:color w:val="000000" w:themeColor="text1"/>
                <w:sz w:val="20"/>
                <w:szCs w:val="20"/>
              </w:rPr>
            </w:pPr>
            <w:r w:rsidRPr="00147618">
              <w:rPr>
                <w:rFonts w:asciiTheme="minorHAnsi" w:hAnsiTheme="minorHAnsi" w:cstheme="minorHAnsi"/>
                <w:color w:val="000000" w:themeColor="text1"/>
                <w:sz w:val="20"/>
                <w:szCs w:val="20"/>
              </w:rPr>
              <w:t xml:space="preserve">Councillors </w:t>
            </w:r>
            <w:r w:rsidRPr="00147618">
              <w:rPr>
                <w:rFonts w:asciiTheme="minorHAnsi" w:hAnsiTheme="minorHAnsi" w:cstheme="minorHAnsi"/>
                <w:b/>
                <w:bCs/>
                <w:color w:val="000000" w:themeColor="text1"/>
                <w:sz w:val="20"/>
                <w:szCs w:val="20"/>
              </w:rPr>
              <w:t>NOTED the bank reconciliation and confirmed that it reflected the Council's current financial position.</w:t>
            </w:r>
          </w:p>
          <w:p w14:paraId="6C3474F9" w14:textId="77777777" w:rsidR="00B62E2E" w:rsidRPr="00147618" w:rsidRDefault="00B62E2E" w:rsidP="00B62E2E">
            <w:pPr>
              <w:spacing w:before="120" w:after="120"/>
              <w:ind w:left="720"/>
              <w:rPr>
                <w:rFonts w:asciiTheme="minorHAnsi" w:hAnsiTheme="minorHAnsi" w:cstheme="minorHAnsi"/>
                <w:color w:val="000000" w:themeColor="text1"/>
                <w:sz w:val="20"/>
                <w:szCs w:val="20"/>
              </w:rPr>
            </w:pPr>
            <w:r w:rsidRPr="00147618">
              <w:rPr>
                <w:rFonts w:asciiTheme="minorHAnsi" w:hAnsiTheme="minorHAnsi" w:cstheme="minorHAnsi"/>
                <w:color w:val="000000" w:themeColor="text1"/>
                <w:sz w:val="20"/>
                <w:szCs w:val="20"/>
              </w:rPr>
              <w:t>Payment records and supporting documentation was signed in accordance with the Council's financial procedures.</w:t>
            </w:r>
          </w:p>
          <w:p w14:paraId="3146E5BB" w14:textId="77777777" w:rsidR="00B62E2E" w:rsidRPr="00B62E2E" w:rsidRDefault="00B62E2E" w:rsidP="00B62E2E">
            <w:pPr>
              <w:spacing w:before="120" w:after="120"/>
              <w:rPr>
                <w:rFonts w:asciiTheme="minorHAnsi" w:hAnsiTheme="minorHAnsi" w:cstheme="minorHAnsi"/>
                <w:b/>
                <w:bCs/>
                <w:color w:val="000000" w:themeColor="text1"/>
                <w:sz w:val="20"/>
                <w:szCs w:val="20"/>
              </w:rPr>
            </w:pPr>
          </w:p>
          <w:p w14:paraId="2E1C5B2C" w14:textId="774445B0" w:rsidR="00B62E2E" w:rsidRDefault="00B62E2E" w:rsidP="00FF6366">
            <w:pPr>
              <w:pStyle w:val="ListParagraph"/>
              <w:numPr>
                <w:ilvl w:val="0"/>
                <w:numId w:val="13"/>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Other Financial Matters</w:t>
            </w:r>
          </w:p>
          <w:p w14:paraId="17A8DC7F" w14:textId="15D7499C" w:rsidR="00B62E2E" w:rsidRDefault="00B62E2E" w:rsidP="00B62E2E">
            <w:pPr>
              <w:pStyle w:val="ListParagraph"/>
              <w:spacing w:before="120" w:after="120"/>
              <w:rPr>
                <w:rFonts w:asciiTheme="minorHAnsi" w:hAnsiTheme="minorHAnsi" w:cstheme="minorHAnsi"/>
                <w:b/>
                <w:bCs/>
                <w:color w:val="000000" w:themeColor="text1"/>
                <w:sz w:val="20"/>
                <w:szCs w:val="20"/>
              </w:rPr>
            </w:pPr>
          </w:p>
          <w:p w14:paraId="401B9A66" w14:textId="74930635" w:rsidR="004E132A" w:rsidRPr="00147618" w:rsidRDefault="00B62E2E" w:rsidP="00B62E2E">
            <w:pPr>
              <w:pStyle w:val="ListParagraph"/>
              <w:spacing w:before="120" w:after="120"/>
              <w:rPr>
                <w:rFonts w:asciiTheme="minorHAnsi" w:hAnsiTheme="minorHAnsi" w:cstheme="minorHAnsi"/>
                <w:color w:val="000000" w:themeColor="text1"/>
                <w:sz w:val="20"/>
                <w:szCs w:val="20"/>
              </w:rPr>
            </w:pPr>
            <w:r w:rsidRPr="00B62E2E">
              <w:rPr>
                <w:rFonts w:asciiTheme="minorHAnsi" w:hAnsiTheme="minorHAnsi" w:cstheme="minorHAnsi"/>
                <w:color w:val="000000" w:themeColor="text1"/>
                <w:sz w:val="20"/>
                <w:szCs w:val="20"/>
              </w:rPr>
              <w:t>Co</w:t>
            </w:r>
            <w:bookmarkEnd w:id="0"/>
            <w:r w:rsidR="000E2360" w:rsidRPr="00B62E2E">
              <w:rPr>
                <w:rFonts w:asciiTheme="minorHAnsi" w:hAnsiTheme="minorHAnsi" w:cstheme="minorHAnsi"/>
                <w:color w:val="000000" w:themeColor="text1"/>
                <w:sz w:val="20"/>
                <w:szCs w:val="20"/>
              </w:rPr>
              <w:t>uncillors</w:t>
            </w:r>
            <w:r w:rsidR="004E132A" w:rsidRPr="00B62E2E">
              <w:rPr>
                <w:rFonts w:asciiTheme="minorHAnsi" w:hAnsiTheme="minorHAnsi" w:cstheme="minorHAnsi"/>
                <w:color w:val="000000" w:themeColor="text1"/>
                <w:sz w:val="20"/>
                <w:szCs w:val="20"/>
              </w:rPr>
              <w:t xml:space="preserve"> discussed</w:t>
            </w:r>
            <w:r w:rsidR="004E132A" w:rsidRPr="00147618">
              <w:rPr>
                <w:rFonts w:asciiTheme="minorHAnsi" w:hAnsiTheme="minorHAnsi" w:cstheme="minorHAnsi"/>
                <w:color w:val="000000" w:themeColor="text1"/>
                <w:sz w:val="20"/>
                <w:szCs w:val="20"/>
              </w:rPr>
              <w:t xml:space="preserve"> the ongoing financial handover arrangements.</w:t>
            </w:r>
          </w:p>
          <w:p w14:paraId="7DFEFEB6" w14:textId="2FBD2BB9" w:rsidR="004E132A" w:rsidRPr="00147618" w:rsidRDefault="004E132A" w:rsidP="00503048">
            <w:pPr>
              <w:spacing w:before="120" w:after="120"/>
              <w:ind w:left="720"/>
              <w:rPr>
                <w:rFonts w:asciiTheme="minorHAnsi" w:hAnsiTheme="minorHAnsi" w:cstheme="minorHAnsi"/>
                <w:color w:val="000000" w:themeColor="text1"/>
                <w:sz w:val="20"/>
                <w:szCs w:val="20"/>
              </w:rPr>
            </w:pPr>
            <w:r w:rsidRPr="00147618">
              <w:rPr>
                <w:rFonts w:asciiTheme="minorHAnsi" w:hAnsiTheme="minorHAnsi" w:cstheme="minorHAnsi"/>
                <w:color w:val="000000" w:themeColor="text1"/>
                <w:sz w:val="20"/>
                <w:szCs w:val="20"/>
              </w:rPr>
              <w:t>It was noted that the Barclays bank mandate remained in progress to update the Council's authorised signatories. Cllr Mills confirmed that he would remain in post until the mandate had been completed to ensure continuity of the Council's banking arrangements.</w:t>
            </w:r>
          </w:p>
          <w:p w14:paraId="19214FD2" w14:textId="39144C78" w:rsidR="004E132A" w:rsidRPr="00147618" w:rsidRDefault="004E132A" w:rsidP="00503048">
            <w:pPr>
              <w:spacing w:before="120" w:after="120"/>
              <w:ind w:left="720"/>
              <w:rPr>
                <w:rFonts w:asciiTheme="minorHAnsi" w:hAnsiTheme="minorHAnsi" w:cstheme="minorHAnsi"/>
                <w:color w:val="5B9BD5" w:themeColor="accent5"/>
                <w:sz w:val="20"/>
                <w:szCs w:val="20"/>
              </w:rPr>
            </w:pPr>
            <w:r w:rsidRPr="00147618">
              <w:rPr>
                <w:rFonts w:asciiTheme="minorHAnsi" w:hAnsiTheme="minorHAnsi" w:cstheme="minorHAnsi"/>
                <w:b/>
                <w:bCs/>
                <w:color w:val="000000" w:themeColor="text1"/>
                <w:sz w:val="20"/>
                <w:szCs w:val="20"/>
                <w:u w:val="single"/>
              </w:rPr>
              <w:t>Action</w:t>
            </w:r>
            <w:r w:rsidRPr="00147618">
              <w:rPr>
                <w:rFonts w:asciiTheme="minorHAnsi" w:hAnsiTheme="minorHAnsi" w:cstheme="minorHAnsi"/>
                <w:b/>
                <w:bCs/>
                <w:color w:val="000000" w:themeColor="text1"/>
                <w:sz w:val="20"/>
                <w:szCs w:val="20"/>
              </w:rPr>
              <w:t>:</w:t>
            </w:r>
            <w:r w:rsidRPr="00147618">
              <w:rPr>
                <w:rFonts w:asciiTheme="minorHAnsi" w:hAnsiTheme="minorHAnsi" w:cstheme="minorHAnsi"/>
                <w:color w:val="000000" w:themeColor="text1"/>
                <w:sz w:val="20"/>
                <w:szCs w:val="20"/>
              </w:rPr>
              <w:t xml:space="preserve"> </w:t>
            </w:r>
            <w:r w:rsidR="00A91BB9" w:rsidRPr="00147618">
              <w:rPr>
                <w:rFonts w:asciiTheme="minorHAnsi" w:hAnsiTheme="minorHAnsi" w:cstheme="minorHAnsi"/>
                <w:color w:val="000000" w:themeColor="text1"/>
                <w:sz w:val="20"/>
                <w:szCs w:val="20"/>
              </w:rPr>
              <w:t>P</w:t>
            </w:r>
            <w:r w:rsidRPr="00147618">
              <w:rPr>
                <w:rFonts w:asciiTheme="minorHAnsi" w:hAnsiTheme="minorHAnsi" w:cstheme="minorHAnsi"/>
                <w:color w:val="000000" w:themeColor="text1"/>
                <w:sz w:val="20"/>
                <w:szCs w:val="20"/>
              </w:rPr>
              <w:t>rogress the Barclays bank mandate and associated banking arrangements.</w:t>
            </w:r>
          </w:p>
        </w:tc>
        <w:tc>
          <w:tcPr>
            <w:tcW w:w="1134" w:type="dxa"/>
          </w:tcPr>
          <w:p w14:paraId="09ECCD18" w14:textId="77777777" w:rsidR="00700D78" w:rsidRPr="00FF6366" w:rsidRDefault="00700D78" w:rsidP="00701B97">
            <w:pPr>
              <w:spacing w:before="120" w:after="120"/>
              <w:rPr>
                <w:rFonts w:asciiTheme="minorHAnsi" w:hAnsiTheme="minorHAnsi" w:cstheme="minorHAnsi"/>
                <w:b/>
                <w:bCs/>
                <w:color w:val="5B9BD5" w:themeColor="accent5"/>
                <w:sz w:val="20"/>
                <w:szCs w:val="20"/>
              </w:rPr>
            </w:pPr>
          </w:p>
          <w:p w14:paraId="6A7FD880" w14:textId="77777777" w:rsidR="00700D78" w:rsidRPr="00FF6366" w:rsidRDefault="00700D78" w:rsidP="00701B97">
            <w:pPr>
              <w:spacing w:before="120" w:after="120"/>
              <w:rPr>
                <w:rFonts w:asciiTheme="minorHAnsi" w:hAnsiTheme="minorHAnsi" w:cstheme="minorHAnsi"/>
                <w:b/>
                <w:bCs/>
                <w:color w:val="5B9BD5" w:themeColor="accent5"/>
                <w:sz w:val="20"/>
                <w:szCs w:val="20"/>
              </w:rPr>
            </w:pPr>
          </w:p>
          <w:p w14:paraId="3CB1C82F" w14:textId="2E916123" w:rsidR="004E132A" w:rsidRPr="00FF6366" w:rsidRDefault="00700D78" w:rsidP="00701B97">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Pr="00FF6366">
              <w:rPr>
                <w:rFonts w:asciiTheme="minorHAnsi" w:hAnsiTheme="minorHAnsi" w:cstheme="minorHAnsi"/>
                <w:b/>
                <w:bCs/>
                <w:color w:val="5B9BD5" w:themeColor="accent5"/>
                <w:sz w:val="20"/>
                <w:szCs w:val="20"/>
              </w:rPr>
              <w:br/>
            </w:r>
            <w:r w:rsidR="004E132A" w:rsidRPr="00FF6366">
              <w:rPr>
                <w:rFonts w:asciiTheme="minorHAnsi" w:hAnsiTheme="minorHAnsi" w:cstheme="minorHAnsi"/>
                <w:b/>
                <w:bCs/>
                <w:color w:val="000000" w:themeColor="text1"/>
                <w:sz w:val="20"/>
                <w:szCs w:val="20"/>
              </w:rPr>
              <w:t>Cllr Mills</w:t>
            </w:r>
            <w:r w:rsidR="00381584" w:rsidRPr="00FF6366">
              <w:rPr>
                <w:rFonts w:asciiTheme="minorHAnsi" w:hAnsiTheme="minorHAnsi" w:cstheme="minorHAnsi"/>
                <w:b/>
                <w:bCs/>
                <w:color w:val="000000" w:themeColor="text1"/>
                <w:sz w:val="20"/>
                <w:szCs w:val="20"/>
              </w:rPr>
              <w:t>/Clerk</w:t>
            </w:r>
          </w:p>
          <w:p w14:paraId="04604B9E"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581277E5"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0BD91EFF"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07A5664B"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3A353365"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203FEB30"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3FBED959"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3187B1DD" w14:textId="77777777" w:rsidR="004E132A" w:rsidRDefault="004E132A" w:rsidP="00701B97">
            <w:pPr>
              <w:spacing w:before="120" w:after="120"/>
              <w:rPr>
                <w:rFonts w:asciiTheme="minorHAnsi" w:hAnsiTheme="minorHAnsi" w:cstheme="minorHAnsi"/>
                <w:b/>
                <w:bCs/>
                <w:color w:val="5B9BD5" w:themeColor="accent5"/>
                <w:sz w:val="20"/>
                <w:szCs w:val="20"/>
              </w:rPr>
            </w:pPr>
          </w:p>
          <w:p w14:paraId="64B9323D" w14:textId="77777777" w:rsidR="00C025E4" w:rsidRDefault="00C025E4" w:rsidP="00701B97">
            <w:pPr>
              <w:spacing w:before="120" w:after="120"/>
              <w:rPr>
                <w:rFonts w:asciiTheme="minorHAnsi" w:hAnsiTheme="minorHAnsi" w:cstheme="minorHAnsi"/>
                <w:b/>
                <w:bCs/>
                <w:color w:val="5B9BD5" w:themeColor="accent5"/>
                <w:sz w:val="20"/>
                <w:szCs w:val="20"/>
              </w:rPr>
            </w:pPr>
          </w:p>
          <w:p w14:paraId="54F343F2" w14:textId="77777777" w:rsidR="00C025E4" w:rsidRPr="00FF6366" w:rsidRDefault="00C025E4" w:rsidP="00701B97">
            <w:pPr>
              <w:spacing w:before="120" w:after="120"/>
              <w:rPr>
                <w:rFonts w:asciiTheme="minorHAnsi" w:hAnsiTheme="minorHAnsi" w:cstheme="minorHAnsi"/>
                <w:b/>
                <w:bCs/>
                <w:color w:val="5B9BD5" w:themeColor="accent5"/>
                <w:sz w:val="20"/>
                <w:szCs w:val="20"/>
              </w:rPr>
            </w:pPr>
          </w:p>
          <w:p w14:paraId="6BFA033F" w14:textId="77777777" w:rsidR="004E132A" w:rsidRPr="00FF6366" w:rsidRDefault="004E132A" w:rsidP="00701B97">
            <w:pPr>
              <w:spacing w:before="120" w:after="120"/>
              <w:rPr>
                <w:rFonts w:asciiTheme="minorHAnsi" w:hAnsiTheme="minorHAnsi" w:cstheme="minorHAnsi"/>
                <w:b/>
                <w:bCs/>
                <w:color w:val="5B9BD5" w:themeColor="accent5"/>
                <w:sz w:val="20"/>
                <w:szCs w:val="20"/>
              </w:rPr>
            </w:pPr>
          </w:p>
          <w:p w14:paraId="559E3465" w14:textId="0122DD24" w:rsidR="00700D78" w:rsidRPr="00FF6366" w:rsidRDefault="004E132A" w:rsidP="00701B97">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b/>
                <w:bCs/>
                <w:color w:val="000000" w:themeColor="text1"/>
                <w:sz w:val="20"/>
                <w:szCs w:val="20"/>
              </w:rPr>
              <w:t>Cllr Mills</w:t>
            </w:r>
          </w:p>
        </w:tc>
      </w:tr>
      <w:tr w:rsidR="00700D78" w:rsidRPr="00FF6366" w14:paraId="6E4217FC" w14:textId="77777777" w:rsidTr="00FF6366">
        <w:tc>
          <w:tcPr>
            <w:tcW w:w="9214" w:type="dxa"/>
          </w:tcPr>
          <w:p w14:paraId="70DDCA14" w14:textId="7663D9B6" w:rsidR="00700D78"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AGENDA ITEM 1</w:t>
            </w:r>
            <w:r w:rsidR="004E132A" w:rsidRPr="00FF6366">
              <w:rPr>
                <w:rFonts w:asciiTheme="minorHAnsi" w:hAnsiTheme="minorHAnsi" w:cstheme="minorHAnsi"/>
                <w:b/>
                <w:bCs/>
                <w:color w:val="000000" w:themeColor="text1"/>
                <w:sz w:val="20"/>
                <w:szCs w:val="20"/>
              </w:rPr>
              <w:t>0</w:t>
            </w:r>
            <w:r w:rsidRPr="00FF6366">
              <w:rPr>
                <w:rFonts w:asciiTheme="minorHAnsi" w:hAnsiTheme="minorHAnsi" w:cstheme="minorHAnsi"/>
                <w:b/>
                <w:bCs/>
                <w:color w:val="000000" w:themeColor="text1"/>
                <w:sz w:val="20"/>
                <w:szCs w:val="20"/>
              </w:rPr>
              <w:t xml:space="preserve">: </w:t>
            </w:r>
            <w:r w:rsidR="004E132A" w:rsidRPr="00FF6366">
              <w:rPr>
                <w:rFonts w:asciiTheme="minorHAnsi" w:hAnsiTheme="minorHAnsi" w:cstheme="minorHAnsi"/>
                <w:b/>
                <w:bCs/>
                <w:color w:val="000000" w:themeColor="text1"/>
                <w:sz w:val="20"/>
                <w:szCs w:val="20"/>
              </w:rPr>
              <w:t>C</w:t>
            </w:r>
            <w:r w:rsidR="00BD2EA9" w:rsidRPr="00FF6366">
              <w:rPr>
                <w:rFonts w:asciiTheme="minorHAnsi" w:hAnsiTheme="minorHAnsi" w:cstheme="minorHAnsi"/>
                <w:b/>
                <w:bCs/>
                <w:color w:val="000000" w:themeColor="text1"/>
                <w:sz w:val="20"/>
                <w:szCs w:val="20"/>
              </w:rPr>
              <w:t>OMMUNITY &amp; PARISH MATTERS</w:t>
            </w:r>
          </w:p>
          <w:p w14:paraId="39EDACF3" w14:textId="2B3A5F39" w:rsidR="00C025E4" w:rsidRDefault="00C025E4" w:rsidP="00C025E4">
            <w:pPr>
              <w:pStyle w:val="ListParagraph"/>
              <w:numPr>
                <w:ilvl w:val="0"/>
                <w:numId w:val="14"/>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St Mary’s Churchyard</w:t>
            </w:r>
          </w:p>
          <w:p w14:paraId="39424FE2" w14:textId="5872B3CD" w:rsidR="00C025E4" w:rsidRDefault="00C025E4" w:rsidP="00C025E4">
            <w:pPr>
              <w:spacing w:before="120" w:after="120"/>
              <w:ind w:left="72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T</w:t>
            </w:r>
            <w:r w:rsidRPr="00FF6366">
              <w:rPr>
                <w:rFonts w:asciiTheme="minorHAnsi" w:hAnsiTheme="minorHAnsi" w:cstheme="minorHAnsi"/>
                <w:color w:val="000000" w:themeColor="text1"/>
                <w:sz w:val="20"/>
                <w:szCs w:val="20"/>
              </w:rPr>
              <w:t>he Council received an update on the recent churchyard maintenance works.</w:t>
            </w:r>
            <w:r>
              <w:rPr>
                <w:rFonts w:asciiTheme="minorHAnsi" w:hAnsiTheme="minorHAnsi" w:cstheme="minorHAnsi"/>
                <w:color w:val="000000" w:themeColor="text1"/>
                <w:sz w:val="20"/>
                <w:szCs w:val="20"/>
              </w:rPr>
              <w:t xml:space="preserve"> Councillors noted that: </w:t>
            </w:r>
          </w:p>
          <w:p w14:paraId="467C9CCA" w14:textId="5A41F89E" w:rsidR="00C025E4" w:rsidRDefault="009B1ADA" w:rsidP="00C025E4">
            <w:pPr>
              <w:pStyle w:val="ListParagraph"/>
              <w:numPr>
                <w:ilvl w:val="0"/>
                <w:numId w:val="17"/>
              </w:numPr>
              <w:spacing w:before="120" w:after="12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vol</w:t>
            </w:r>
            <w:r w:rsidRPr="00B62E2E">
              <w:rPr>
                <w:rFonts w:asciiTheme="minorHAnsi" w:hAnsiTheme="minorHAnsi" w:cstheme="minorHAnsi"/>
                <w:color w:val="000000" w:themeColor="text1"/>
                <w:sz w:val="20"/>
                <w:szCs w:val="20"/>
              </w:rPr>
              <w:t>unteers</w:t>
            </w:r>
            <w:r w:rsidR="00C025E4" w:rsidRPr="00B62E2E">
              <w:rPr>
                <w:rFonts w:asciiTheme="minorHAnsi" w:hAnsiTheme="minorHAnsi" w:cstheme="minorHAnsi"/>
                <w:color w:val="000000" w:themeColor="text1"/>
                <w:sz w:val="20"/>
                <w:szCs w:val="20"/>
              </w:rPr>
              <w:t xml:space="preserve"> had cleared access to the historic pathway;</w:t>
            </w:r>
          </w:p>
          <w:p w14:paraId="5BB619AC" w14:textId="050ADCF8" w:rsidR="00C025E4" w:rsidRDefault="00C025E4" w:rsidP="00C025E4">
            <w:pPr>
              <w:pStyle w:val="ListParagraph"/>
              <w:numPr>
                <w:ilvl w:val="0"/>
                <w:numId w:val="17"/>
              </w:numPr>
              <w:spacing w:before="120" w:after="12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further </w:t>
            </w:r>
            <w:r w:rsidRPr="00B62E2E">
              <w:rPr>
                <w:rFonts w:asciiTheme="minorHAnsi" w:hAnsiTheme="minorHAnsi" w:cstheme="minorHAnsi"/>
                <w:color w:val="000000" w:themeColor="text1"/>
                <w:sz w:val="20"/>
                <w:szCs w:val="20"/>
              </w:rPr>
              <w:t>clearance was required to improve access and visibility;</w:t>
            </w:r>
          </w:p>
          <w:p w14:paraId="711AB217" w14:textId="77777777" w:rsidR="00C025E4" w:rsidRDefault="00C025E4" w:rsidP="00700D78">
            <w:pPr>
              <w:pStyle w:val="ListParagraph"/>
              <w:numPr>
                <w:ilvl w:val="0"/>
                <w:numId w:val="17"/>
              </w:numPr>
              <w:spacing w:before="120" w:after="12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quotations had been obtained for the hire of a mini digger to undertake the next phase of works.</w:t>
            </w:r>
          </w:p>
          <w:p w14:paraId="54960A58" w14:textId="0A743557" w:rsidR="00C025E4" w:rsidRDefault="00C025E4" w:rsidP="00C025E4">
            <w:pPr>
              <w:spacing w:before="120" w:after="120"/>
              <w:ind w:left="720"/>
              <w:rPr>
                <w:rFonts w:asciiTheme="minorHAnsi" w:hAnsiTheme="minorHAnsi" w:cstheme="minorHAnsi"/>
                <w:b/>
                <w:bCs/>
                <w:color w:val="000000" w:themeColor="text1"/>
                <w:sz w:val="20"/>
                <w:szCs w:val="20"/>
              </w:rPr>
            </w:pPr>
            <w:r w:rsidRPr="00FF6366">
              <w:rPr>
                <w:rFonts w:asciiTheme="minorHAnsi" w:hAnsiTheme="minorHAnsi" w:cstheme="minorHAnsi"/>
                <w:color w:val="000000" w:themeColor="text1"/>
                <w:sz w:val="20"/>
                <w:szCs w:val="20"/>
              </w:rPr>
              <w:t xml:space="preserve">Councillors </w:t>
            </w:r>
            <w:r w:rsidRPr="00FF6366">
              <w:rPr>
                <w:rFonts w:asciiTheme="minorHAnsi" w:hAnsiTheme="minorHAnsi" w:cstheme="minorHAnsi"/>
                <w:b/>
                <w:bCs/>
                <w:color w:val="000000" w:themeColor="text1"/>
                <w:sz w:val="20"/>
                <w:szCs w:val="20"/>
              </w:rPr>
              <w:t>RESOLVED</w:t>
            </w:r>
            <w:r w:rsidRPr="00FF6366">
              <w:rPr>
                <w:rFonts w:asciiTheme="minorHAnsi" w:hAnsiTheme="minorHAnsi" w:cstheme="minorHAnsi"/>
                <w:color w:val="000000" w:themeColor="text1"/>
                <w:sz w:val="20"/>
                <w:szCs w:val="20"/>
              </w:rPr>
              <w:t xml:space="preserve"> </w:t>
            </w:r>
            <w:r w:rsidRPr="00FF6366">
              <w:rPr>
                <w:rFonts w:asciiTheme="minorHAnsi" w:hAnsiTheme="minorHAnsi" w:cstheme="minorHAnsi"/>
                <w:b/>
                <w:bCs/>
                <w:color w:val="000000" w:themeColor="text1"/>
                <w:sz w:val="20"/>
                <w:szCs w:val="20"/>
              </w:rPr>
              <w:t>to authorise expenditure of up to £350 for the hire of a mini digger, including associated fuel and insurance costs.</w:t>
            </w:r>
          </w:p>
          <w:p w14:paraId="177226BC" w14:textId="77777777" w:rsidR="00C025E4" w:rsidRDefault="00C025E4" w:rsidP="00C025E4">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Confirm the final hire and insurance costs prior to the works proceeding.</w:t>
            </w:r>
          </w:p>
          <w:p w14:paraId="061074E6" w14:textId="77777777" w:rsidR="00C025E4" w:rsidRPr="00147618" w:rsidRDefault="00C025E4" w:rsidP="00C025E4">
            <w:pPr>
              <w:spacing w:before="120" w:after="120"/>
              <w:ind w:left="720"/>
              <w:rPr>
                <w:rFonts w:asciiTheme="minorHAnsi" w:hAnsiTheme="minorHAnsi" w:cstheme="minorHAnsi"/>
                <w:color w:val="000000" w:themeColor="text1"/>
                <w:sz w:val="20"/>
                <w:szCs w:val="20"/>
              </w:rPr>
            </w:pPr>
          </w:p>
          <w:p w14:paraId="46F1A2C0" w14:textId="5DAC888E" w:rsidR="00C025E4" w:rsidRDefault="00C025E4" w:rsidP="00C025E4">
            <w:pPr>
              <w:pStyle w:val="ListParagraph"/>
              <w:numPr>
                <w:ilvl w:val="0"/>
                <w:numId w:val="14"/>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Playground</w:t>
            </w:r>
          </w:p>
          <w:p w14:paraId="3E94C5AC" w14:textId="77777777" w:rsidR="00C025E4" w:rsidRPr="00FF6366" w:rsidRDefault="00C025E4" w:rsidP="00C025E4">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 received an update on recent maintenance works, including weeding, cleaning of the play equipment and emptying of litter bins.</w:t>
            </w:r>
          </w:p>
          <w:p w14:paraId="6C702F26" w14:textId="77777777" w:rsidR="00C025E4" w:rsidRPr="00FF6366" w:rsidRDefault="00C025E4" w:rsidP="00C025E4">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lastRenderedPageBreak/>
              <w:t>The Council discussed future improvements to the playground and recognised that there was sufficient funding available to consider replacement equipment. Councillors considered the needs of different age groups, including the provision of suitable equipment for older children.</w:t>
            </w:r>
          </w:p>
          <w:p w14:paraId="26CDB294" w14:textId="77777777" w:rsidR="00C025E4" w:rsidRPr="00FF6366" w:rsidRDefault="00C025E4" w:rsidP="00C025E4">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 discussed:</w:t>
            </w:r>
          </w:p>
          <w:p w14:paraId="3C488F4A" w14:textId="77777777" w:rsidR="00C025E4" w:rsidRPr="00FF6366" w:rsidRDefault="00C025E4" w:rsidP="00C025E4">
            <w:pPr>
              <w:pStyle w:val="ListParagraph"/>
              <w:numPr>
                <w:ilvl w:val="0"/>
                <w:numId w:val="7"/>
              </w:numPr>
              <w:spacing w:before="120" w:after="120"/>
              <w:ind w:left="108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exploring options for replacement and additional play equipment;</w:t>
            </w:r>
          </w:p>
          <w:p w14:paraId="46ADD436" w14:textId="77777777" w:rsidR="00C025E4" w:rsidRPr="00FF6366" w:rsidRDefault="00C025E4" w:rsidP="00C025E4">
            <w:pPr>
              <w:pStyle w:val="ListParagraph"/>
              <w:numPr>
                <w:ilvl w:val="0"/>
                <w:numId w:val="7"/>
              </w:numPr>
              <w:spacing w:before="120" w:after="120"/>
              <w:ind w:left="108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considering a more significant programme of improvements rather than replacing individual items; </w:t>
            </w:r>
          </w:p>
          <w:p w14:paraId="15B2FCA7" w14:textId="77777777" w:rsidR="00C025E4" w:rsidRPr="00FF6366" w:rsidRDefault="00C025E4" w:rsidP="00C025E4">
            <w:pPr>
              <w:pStyle w:val="ListParagraph"/>
              <w:numPr>
                <w:ilvl w:val="0"/>
                <w:numId w:val="7"/>
              </w:numPr>
              <w:spacing w:before="120" w:after="120"/>
              <w:ind w:left="108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seeking feedback from families within the village regarding preferred equipment.</w:t>
            </w:r>
          </w:p>
          <w:p w14:paraId="0E934EC4" w14:textId="77777777" w:rsidR="00C025E4" w:rsidRDefault="00C025E4" w:rsidP="00C025E4">
            <w:pPr>
              <w:pStyle w:val="ListParagraph"/>
              <w:spacing w:before="120" w:after="120"/>
              <w:ind w:left="1080"/>
              <w:rPr>
                <w:rFonts w:asciiTheme="minorHAnsi" w:hAnsiTheme="minorHAnsi" w:cstheme="minorHAnsi"/>
                <w:color w:val="000000" w:themeColor="text1"/>
                <w:sz w:val="20"/>
                <w:szCs w:val="20"/>
              </w:rPr>
            </w:pPr>
          </w:p>
          <w:p w14:paraId="44415C3E" w14:textId="77777777" w:rsidR="00C025E4" w:rsidRPr="00147618" w:rsidRDefault="00C025E4" w:rsidP="00C025E4">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Explore options for playground improvements, including indicative costs, and consider how best to seek feedback from local families.</w:t>
            </w:r>
          </w:p>
          <w:p w14:paraId="6287808F" w14:textId="77777777" w:rsidR="00B10AED" w:rsidRDefault="00B10AED" w:rsidP="00C025E4">
            <w:pPr>
              <w:spacing w:before="120" w:after="120"/>
              <w:ind w:left="720"/>
              <w:rPr>
                <w:rFonts w:asciiTheme="minorHAnsi" w:hAnsiTheme="minorHAnsi" w:cstheme="minorHAnsi"/>
                <w:color w:val="000000" w:themeColor="text1"/>
                <w:sz w:val="20"/>
                <w:szCs w:val="20"/>
              </w:rPr>
            </w:pPr>
          </w:p>
          <w:p w14:paraId="035BE816" w14:textId="7D4ACF21" w:rsidR="00B10AED" w:rsidRDefault="00B10AED" w:rsidP="00B10AED">
            <w:pPr>
              <w:pStyle w:val="ListParagraph"/>
              <w:numPr>
                <w:ilvl w:val="0"/>
                <w:numId w:val="14"/>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Bonfire &amp; Fireworks Event 2026</w:t>
            </w:r>
          </w:p>
          <w:p w14:paraId="5A6EA039" w14:textId="77777777" w:rsidR="00B10AED" w:rsidRPr="00FF6366" w:rsidRDefault="00B10AED" w:rsidP="00B10AED">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 discussed arrangements for the annual bonfire and fireworks event. It was noted that arrangements would largely follow those established in previous years, with relevant information and documentation from previous events to be shared to support this year's planning.</w:t>
            </w:r>
          </w:p>
          <w:p w14:paraId="610599D3" w14:textId="77777777" w:rsidR="00B10AED" w:rsidRPr="00FF6366" w:rsidRDefault="00B10AED" w:rsidP="00B10AED">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Send the existing bonfire and fireworks arrangements to the Clerk.</w:t>
            </w:r>
          </w:p>
          <w:p w14:paraId="2E5A54A9" w14:textId="77777777" w:rsidR="00B10AED" w:rsidRDefault="00B10AED" w:rsidP="00B10AED">
            <w:pPr>
              <w:spacing w:before="120" w:after="120"/>
              <w:ind w:left="720"/>
              <w:rPr>
                <w:rFonts w:asciiTheme="minorHAnsi" w:hAnsiTheme="minorHAnsi" w:cstheme="minorHAnsi"/>
                <w:color w:val="000000" w:themeColor="text1"/>
                <w:sz w:val="20"/>
                <w:szCs w:val="20"/>
              </w:rPr>
            </w:pPr>
          </w:p>
          <w:p w14:paraId="0D7AE950" w14:textId="2768B7FE" w:rsidR="00B10AED" w:rsidRDefault="00B10AED" w:rsidP="00B10AED">
            <w:pPr>
              <w:pStyle w:val="ListParagraph"/>
              <w:numPr>
                <w:ilvl w:val="0"/>
                <w:numId w:val="14"/>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Village Hall Ownership</w:t>
            </w:r>
          </w:p>
          <w:p w14:paraId="58F53C81" w14:textId="77777777" w:rsidR="00D21CE7" w:rsidRPr="00FF6366" w:rsidRDefault="00D21CE7" w:rsidP="00D21CE7">
            <w:pPr>
              <w:pStyle w:val="ListParagraph"/>
              <w:spacing w:before="120" w:after="120"/>
              <w:ind w:left="1025"/>
              <w:rPr>
                <w:rFonts w:asciiTheme="minorHAnsi" w:hAnsiTheme="minorHAnsi" w:cstheme="minorHAnsi"/>
                <w:color w:val="000000" w:themeColor="text1"/>
                <w:sz w:val="20"/>
                <w:szCs w:val="20"/>
              </w:rPr>
            </w:pPr>
          </w:p>
          <w:p w14:paraId="4ADCFDC4" w14:textId="640D9825" w:rsidR="00D21CE7" w:rsidRPr="00FF6366" w:rsidRDefault="000E2360" w:rsidP="00B10AED">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w:t>
            </w:r>
            <w:r w:rsidR="00D21CE7" w:rsidRPr="00FF6366">
              <w:rPr>
                <w:rFonts w:asciiTheme="minorHAnsi" w:hAnsiTheme="minorHAnsi" w:cstheme="minorHAnsi"/>
                <w:color w:val="000000" w:themeColor="text1"/>
                <w:sz w:val="20"/>
                <w:szCs w:val="20"/>
              </w:rPr>
              <w:t xml:space="preserve"> discussed the ownership and registration of the land associated with the Village Hall. It was noted that the land had not been registered and that copies of relevant deeds were held.</w:t>
            </w:r>
          </w:p>
          <w:p w14:paraId="1B0025CB" w14:textId="16355556" w:rsidR="00D21CE7" w:rsidRPr="00FF6366" w:rsidRDefault="00D21CE7" w:rsidP="00B10AED">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Discussion included the land previously transferred to the Catholic Church for the car park and the associated access arrangements. It was noted that a solicitor would likely need to be instructed to progress registration of the Village Hall land.</w:t>
            </w:r>
          </w:p>
          <w:p w14:paraId="0901E24E" w14:textId="21122300" w:rsidR="00D21CE7" w:rsidRDefault="00D21CE7" w:rsidP="00B10AED">
            <w:pPr>
              <w:spacing w:before="120" w:after="120"/>
              <w:ind w:left="720"/>
              <w:rPr>
                <w:rFonts w:asciiTheme="minorHAnsi" w:hAnsiTheme="minorHAnsi" w:cstheme="minorHAnsi"/>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xml:space="preserve">: </w:t>
            </w:r>
            <w:r w:rsidR="008D45CF" w:rsidRPr="00FF6366">
              <w:rPr>
                <w:rFonts w:asciiTheme="minorHAnsi" w:hAnsiTheme="minorHAnsi" w:cstheme="minorHAnsi"/>
                <w:color w:val="000000" w:themeColor="text1"/>
                <w:sz w:val="20"/>
                <w:szCs w:val="20"/>
              </w:rPr>
              <w:t>R</w:t>
            </w:r>
            <w:r w:rsidRPr="00FF6366">
              <w:rPr>
                <w:rFonts w:asciiTheme="minorHAnsi" w:hAnsiTheme="minorHAnsi" w:cstheme="minorHAnsi"/>
                <w:color w:val="000000" w:themeColor="text1"/>
                <w:sz w:val="20"/>
                <w:szCs w:val="20"/>
              </w:rPr>
              <w:t>eview the available information and documentation and prepare a short report to help establish the position before any further steps are taken.</w:t>
            </w:r>
          </w:p>
          <w:p w14:paraId="64674A19" w14:textId="77777777" w:rsidR="00B10AED" w:rsidRDefault="00B10AED" w:rsidP="00B10AED">
            <w:pPr>
              <w:spacing w:before="120" w:after="120"/>
              <w:ind w:left="720"/>
              <w:rPr>
                <w:rFonts w:asciiTheme="minorHAnsi" w:hAnsiTheme="minorHAnsi" w:cstheme="minorHAnsi"/>
                <w:color w:val="000000" w:themeColor="text1"/>
                <w:sz w:val="20"/>
                <w:szCs w:val="20"/>
              </w:rPr>
            </w:pPr>
          </w:p>
          <w:p w14:paraId="53067A1F" w14:textId="6E9AC9D6" w:rsidR="00B10AED" w:rsidRDefault="00B10AED" w:rsidP="00B10AED">
            <w:pPr>
              <w:pStyle w:val="ListParagraph"/>
              <w:numPr>
                <w:ilvl w:val="0"/>
                <w:numId w:val="14"/>
              </w:numPr>
              <w:spacing w:before="120" w:after="12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Other Community and Council Asset Matters</w:t>
            </w:r>
          </w:p>
          <w:p w14:paraId="0FF3CDAF" w14:textId="40320415" w:rsidR="00700D78" w:rsidRPr="00B10AED" w:rsidRDefault="00B10AED" w:rsidP="00B10AED">
            <w:pPr>
              <w:spacing w:before="120" w:after="120"/>
              <w:ind w:left="720"/>
              <w:rPr>
                <w:rFonts w:asciiTheme="minorHAnsi" w:hAnsiTheme="minorHAnsi" w:cstheme="minorHAnsi"/>
                <w:b/>
                <w:bCs/>
                <w:color w:val="000000" w:themeColor="text1"/>
                <w:sz w:val="20"/>
                <w:szCs w:val="20"/>
              </w:rPr>
            </w:pPr>
            <w:r w:rsidRPr="00FF6366">
              <w:rPr>
                <w:rFonts w:asciiTheme="minorHAnsi" w:hAnsiTheme="minorHAnsi" w:cstheme="minorHAnsi"/>
                <w:color w:val="000000" w:themeColor="text1"/>
                <w:sz w:val="20"/>
                <w:szCs w:val="20"/>
              </w:rPr>
              <w:t>There were no further matters raised.</w:t>
            </w:r>
          </w:p>
        </w:tc>
        <w:tc>
          <w:tcPr>
            <w:tcW w:w="1134" w:type="dxa"/>
          </w:tcPr>
          <w:p w14:paraId="57059088"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02C83593"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258FF160" w14:textId="77777777" w:rsidR="00700D78" w:rsidRPr="00FF6366" w:rsidRDefault="00700D78" w:rsidP="00700D78">
            <w:pPr>
              <w:spacing w:before="120" w:after="120"/>
              <w:rPr>
                <w:rFonts w:asciiTheme="minorHAnsi" w:hAnsiTheme="minorHAnsi" w:cstheme="minorHAnsi"/>
                <w:b/>
                <w:bCs/>
                <w:color w:val="000000" w:themeColor="text1"/>
                <w:sz w:val="20"/>
                <w:szCs w:val="20"/>
              </w:rPr>
            </w:pPr>
          </w:p>
          <w:p w14:paraId="3F35AEB2" w14:textId="3F89A513" w:rsidR="00701B97"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br/>
            </w:r>
          </w:p>
          <w:p w14:paraId="61B39B9D" w14:textId="77777777" w:rsidR="009B1ADA" w:rsidRPr="00FF6366" w:rsidRDefault="009B1ADA" w:rsidP="00700D78">
            <w:pPr>
              <w:spacing w:before="120" w:after="120"/>
              <w:rPr>
                <w:rFonts w:asciiTheme="minorHAnsi" w:hAnsiTheme="minorHAnsi" w:cstheme="minorHAnsi"/>
                <w:b/>
                <w:bCs/>
                <w:color w:val="000000" w:themeColor="text1"/>
                <w:sz w:val="20"/>
                <w:szCs w:val="20"/>
              </w:rPr>
            </w:pPr>
          </w:p>
          <w:p w14:paraId="223DF2C0" w14:textId="77777777" w:rsidR="00700D78" w:rsidRPr="00FF6366" w:rsidRDefault="00700D7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Cllr Babiak-Bicknell</w:t>
            </w:r>
          </w:p>
          <w:p w14:paraId="5137EDE6"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667EB078"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0C62BE48"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536FD3D9"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35296928"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63FAB7F5"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58CB718A" w14:textId="77777777" w:rsidR="008D45CF" w:rsidRDefault="008D45CF" w:rsidP="00700D78">
            <w:pPr>
              <w:spacing w:before="120" w:after="120"/>
              <w:rPr>
                <w:rFonts w:asciiTheme="minorHAnsi" w:hAnsiTheme="minorHAnsi" w:cstheme="minorHAnsi"/>
                <w:b/>
                <w:bCs/>
                <w:color w:val="000000" w:themeColor="text1"/>
                <w:sz w:val="20"/>
                <w:szCs w:val="20"/>
              </w:rPr>
            </w:pPr>
          </w:p>
          <w:p w14:paraId="577F97D7" w14:textId="77777777" w:rsidR="009B1ADA" w:rsidRDefault="009B1ADA" w:rsidP="00700D78">
            <w:pPr>
              <w:spacing w:before="120" w:after="120"/>
              <w:rPr>
                <w:rFonts w:asciiTheme="minorHAnsi" w:hAnsiTheme="minorHAnsi" w:cstheme="minorHAnsi"/>
                <w:b/>
                <w:bCs/>
                <w:color w:val="000000" w:themeColor="text1"/>
                <w:sz w:val="20"/>
                <w:szCs w:val="20"/>
              </w:rPr>
            </w:pPr>
          </w:p>
          <w:p w14:paraId="3B935C82" w14:textId="77777777" w:rsidR="009B1ADA" w:rsidRDefault="009B1ADA" w:rsidP="00700D78">
            <w:pPr>
              <w:spacing w:before="120" w:after="120"/>
              <w:rPr>
                <w:rFonts w:asciiTheme="minorHAnsi" w:hAnsiTheme="minorHAnsi" w:cstheme="minorHAnsi"/>
                <w:b/>
                <w:bCs/>
                <w:color w:val="000000" w:themeColor="text1"/>
                <w:sz w:val="20"/>
                <w:szCs w:val="20"/>
              </w:rPr>
            </w:pPr>
          </w:p>
          <w:p w14:paraId="750BFD60" w14:textId="77777777" w:rsidR="009B1ADA" w:rsidRDefault="009B1ADA" w:rsidP="00700D78">
            <w:pPr>
              <w:spacing w:before="120" w:after="120"/>
              <w:rPr>
                <w:rFonts w:asciiTheme="minorHAnsi" w:hAnsiTheme="minorHAnsi" w:cstheme="minorHAnsi"/>
                <w:b/>
                <w:bCs/>
                <w:color w:val="000000" w:themeColor="text1"/>
                <w:sz w:val="20"/>
                <w:szCs w:val="20"/>
              </w:rPr>
            </w:pPr>
          </w:p>
          <w:p w14:paraId="0601A2F2" w14:textId="77777777" w:rsidR="009B1ADA" w:rsidRDefault="009B1ADA" w:rsidP="00700D78">
            <w:pPr>
              <w:spacing w:before="120" w:after="120"/>
              <w:rPr>
                <w:rFonts w:asciiTheme="minorHAnsi" w:hAnsiTheme="minorHAnsi" w:cstheme="minorHAnsi"/>
                <w:b/>
                <w:bCs/>
                <w:color w:val="000000" w:themeColor="text1"/>
                <w:sz w:val="20"/>
                <w:szCs w:val="20"/>
              </w:rPr>
            </w:pPr>
          </w:p>
          <w:p w14:paraId="0D5A3982" w14:textId="77777777" w:rsidR="009B1ADA" w:rsidRPr="00FF6366" w:rsidRDefault="009B1ADA" w:rsidP="00700D78">
            <w:pPr>
              <w:spacing w:before="120" w:after="120"/>
              <w:rPr>
                <w:rFonts w:asciiTheme="minorHAnsi" w:hAnsiTheme="minorHAnsi" w:cstheme="minorHAnsi"/>
                <w:b/>
                <w:bCs/>
                <w:color w:val="000000" w:themeColor="text1"/>
                <w:sz w:val="20"/>
                <w:szCs w:val="20"/>
              </w:rPr>
            </w:pPr>
          </w:p>
          <w:p w14:paraId="37758EF6" w14:textId="4C0E39C7" w:rsidR="00701B97" w:rsidRPr="00FF6366" w:rsidRDefault="00701B97"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Cllr Laker</w:t>
            </w:r>
          </w:p>
          <w:p w14:paraId="220C7779"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46926A72"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7EB8AFFF"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4EE61863"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54B96786" w14:textId="77777777" w:rsidR="00701B97" w:rsidRPr="00FF6366" w:rsidRDefault="00701B97" w:rsidP="00700D78">
            <w:pPr>
              <w:spacing w:before="120" w:after="120"/>
              <w:rPr>
                <w:rFonts w:asciiTheme="minorHAnsi" w:hAnsiTheme="minorHAnsi" w:cstheme="minorHAnsi"/>
                <w:b/>
                <w:bCs/>
                <w:color w:val="000000" w:themeColor="text1"/>
                <w:sz w:val="20"/>
                <w:szCs w:val="20"/>
              </w:rPr>
            </w:pPr>
          </w:p>
          <w:p w14:paraId="51184F00" w14:textId="3FC72167" w:rsidR="00701B97" w:rsidRPr="00FF6366" w:rsidRDefault="00701B97"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Cllr Mills</w:t>
            </w:r>
          </w:p>
          <w:p w14:paraId="66EFA058" w14:textId="77777777" w:rsidR="00701B97" w:rsidRDefault="00701B97" w:rsidP="00700D78">
            <w:pPr>
              <w:spacing w:before="120" w:after="120"/>
              <w:rPr>
                <w:rFonts w:asciiTheme="minorHAnsi" w:hAnsiTheme="minorHAnsi" w:cstheme="minorHAnsi"/>
                <w:b/>
                <w:bCs/>
                <w:color w:val="000000" w:themeColor="text1"/>
                <w:sz w:val="20"/>
                <w:szCs w:val="20"/>
              </w:rPr>
            </w:pPr>
          </w:p>
          <w:p w14:paraId="5C94EF59" w14:textId="77777777" w:rsidR="009B1ADA" w:rsidRDefault="009B1ADA" w:rsidP="00700D78">
            <w:pPr>
              <w:spacing w:before="120" w:after="120"/>
              <w:rPr>
                <w:rFonts w:asciiTheme="minorHAnsi" w:hAnsiTheme="minorHAnsi" w:cstheme="minorHAnsi"/>
                <w:b/>
                <w:bCs/>
                <w:color w:val="000000" w:themeColor="text1"/>
                <w:sz w:val="20"/>
                <w:szCs w:val="20"/>
              </w:rPr>
            </w:pPr>
          </w:p>
          <w:p w14:paraId="51DF29B1" w14:textId="77777777" w:rsidR="009B1ADA" w:rsidRDefault="009B1ADA" w:rsidP="00700D78">
            <w:pPr>
              <w:spacing w:before="120" w:after="120"/>
              <w:rPr>
                <w:rFonts w:asciiTheme="minorHAnsi" w:hAnsiTheme="minorHAnsi" w:cstheme="minorHAnsi"/>
                <w:b/>
                <w:bCs/>
                <w:color w:val="000000" w:themeColor="text1"/>
                <w:sz w:val="20"/>
                <w:szCs w:val="20"/>
              </w:rPr>
            </w:pPr>
          </w:p>
          <w:p w14:paraId="7307D1A2" w14:textId="77777777" w:rsidR="009B1ADA" w:rsidRDefault="009B1ADA" w:rsidP="00700D78">
            <w:pPr>
              <w:spacing w:before="120" w:after="120"/>
              <w:rPr>
                <w:rFonts w:asciiTheme="minorHAnsi" w:hAnsiTheme="minorHAnsi" w:cstheme="minorHAnsi"/>
                <w:b/>
                <w:bCs/>
                <w:color w:val="000000" w:themeColor="text1"/>
                <w:sz w:val="20"/>
                <w:szCs w:val="20"/>
              </w:rPr>
            </w:pPr>
          </w:p>
          <w:p w14:paraId="036627ED" w14:textId="77777777" w:rsidR="009B1ADA" w:rsidRDefault="009B1ADA" w:rsidP="00700D78">
            <w:pPr>
              <w:spacing w:before="120" w:after="120"/>
              <w:rPr>
                <w:rFonts w:asciiTheme="minorHAnsi" w:hAnsiTheme="minorHAnsi" w:cstheme="minorHAnsi"/>
                <w:b/>
                <w:bCs/>
                <w:color w:val="000000" w:themeColor="text1"/>
                <w:sz w:val="20"/>
                <w:szCs w:val="20"/>
              </w:rPr>
            </w:pPr>
          </w:p>
          <w:p w14:paraId="52DED26D" w14:textId="77777777" w:rsidR="009B1ADA" w:rsidRDefault="009B1ADA" w:rsidP="00700D78">
            <w:pPr>
              <w:spacing w:before="120" w:after="120"/>
              <w:rPr>
                <w:rFonts w:asciiTheme="minorHAnsi" w:hAnsiTheme="minorHAnsi" w:cstheme="minorHAnsi"/>
                <w:b/>
                <w:bCs/>
                <w:color w:val="000000" w:themeColor="text1"/>
                <w:sz w:val="20"/>
                <w:szCs w:val="20"/>
              </w:rPr>
            </w:pPr>
          </w:p>
          <w:p w14:paraId="0C469CF4" w14:textId="77777777" w:rsidR="009B1ADA" w:rsidRPr="00FF6366" w:rsidRDefault="009B1ADA" w:rsidP="00700D78">
            <w:pPr>
              <w:spacing w:before="120" w:after="120"/>
              <w:rPr>
                <w:rFonts w:asciiTheme="minorHAnsi" w:hAnsiTheme="minorHAnsi" w:cstheme="minorHAnsi"/>
                <w:b/>
                <w:bCs/>
                <w:color w:val="000000" w:themeColor="text1"/>
                <w:sz w:val="20"/>
                <w:szCs w:val="20"/>
              </w:rPr>
            </w:pPr>
          </w:p>
          <w:p w14:paraId="59D58715" w14:textId="77777777" w:rsidR="00701B97" w:rsidRDefault="00701B97"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Cllr Laker</w:t>
            </w:r>
          </w:p>
          <w:p w14:paraId="38875355" w14:textId="77777777" w:rsidR="00147618" w:rsidRDefault="00147618" w:rsidP="00700D78">
            <w:pPr>
              <w:spacing w:before="120" w:after="120"/>
              <w:rPr>
                <w:rFonts w:asciiTheme="minorHAnsi" w:hAnsiTheme="minorHAnsi" w:cstheme="minorHAnsi"/>
                <w:b/>
                <w:bCs/>
                <w:color w:val="000000" w:themeColor="text1"/>
                <w:sz w:val="20"/>
                <w:szCs w:val="20"/>
              </w:rPr>
            </w:pPr>
          </w:p>
          <w:p w14:paraId="76089B7B" w14:textId="77777777" w:rsidR="00147618" w:rsidRDefault="00147618" w:rsidP="00700D78">
            <w:pPr>
              <w:spacing w:before="120" w:after="120"/>
              <w:rPr>
                <w:rFonts w:asciiTheme="minorHAnsi" w:hAnsiTheme="minorHAnsi" w:cstheme="minorHAnsi"/>
                <w:b/>
                <w:bCs/>
                <w:color w:val="000000" w:themeColor="text1"/>
                <w:sz w:val="20"/>
                <w:szCs w:val="20"/>
              </w:rPr>
            </w:pPr>
          </w:p>
          <w:p w14:paraId="49C2DA5F" w14:textId="77777777" w:rsidR="00147618" w:rsidRDefault="00147618" w:rsidP="00700D78">
            <w:pPr>
              <w:spacing w:before="120" w:after="120"/>
              <w:rPr>
                <w:rFonts w:asciiTheme="minorHAnsi" w:hAnsiTheme="minorHAnsi" w:cstheme="minorHAnsi"/>
                <w:b/>
                <w:bCs/>
                <w:color w:val="000000" w:themeColor="text1"/>
                <w:sz w:val="20"/>
                <w:szCs w:val="20"/>
              </w:rPr>
            </w:pPr>
          </w:p>
          <w:p w14:paraId="5FCA483C" w14:textId="13894AE8" w:rsidR="00147618" w:rsidRPr="00FF6366" w:rsidRDefault="00147618" w:rsidP="00700D78">
            <w:pPr>
              <w:spacing w:before="120" w:after="120"/>
              <w:rPr>
                <w:rFonts w:asciiTheme="minorHAnsi" w:hAnsiTheme="minorHAnsi" w:cstheme="minorHAnsi"/>
                <w:b/>
                <w:bCs/>
                <w:color w:val="000000" w:themeColor="text1"/>
                <w:sz w:val="20"/>
                <w:szCs w:val="20"/>
              </w:rPr>
            </w:pPr>
          </w:p>
        </w:tc>
      </w:tr>
      <w:tr w:rsidR="00700D78" w:rsidRPr="00FF6366" w14:paraId="1BB33A11" w14:textId="77777777" w:rsidTr="00FF6366">
        <w:tc>
          <w:tcPr>
            <w:tcW w:w="9214" w:type="dxa"/>
          </w:tcPr>
          <w:p w14:paraId="6615D012" w14:textId="54E048A7" w:rsidR="00C218E8" w:rsidRPr="00FF6366" w:rsidRDefault="00C218E8" w:rsidP="00C218E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lastRenderedPageBreak/>
              <w:t xml:space="preserve">AGENDA ITEM 11: </w:t>
            </w:r>
            <w:r w:rsidR="008D45CF" w:rsidRPr="00FF6366">
              <w:rPr>
                <w:rFonts w:asciiTheme="minorHAnsi" w:hAnsiTheme="minorHAnsi" w:cstheme="minorHAnsi"/>
                <w:b/>
                <w:bCs/>
                <w:color w:val="000000" w:themeColor="text1"/>
                <w:sz w:val="20"/>
                <w:szCs w:val="20"/>
              </w:rPr>
              <w:t>Local Government Reorganisation</w:t>
            </w:r>
            <w:r w:rsidRPr="00FF6366">
              <w:rPr>
                <w:rFonts w:asciiTheme="minorHAnsi" w:hAnsiTheme="minorHAnsi" w:cstheme="minorHAnsi"/>
                <w:b/>
                <w:bCs/>
                <w:color w:val="000000" w:themeColor="text1"/>
                <w:sz w:val="20"/>
                <w:szCs w:val="20"/>
              </w:rPr>
              <w:t xml:space="preserve"> </w:t>
            </w:r>
          </w:p>
          <w:p w14:paraId="468543D6" w14:textId="77777777" w:rsidR="00C218E8" w:rsidRPr="00FF6366" w:rsidRDefault="00C218E8" w:rsidP="00C218E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The Clerk provided an update on Local Government Reorganisation, noting that the anticipated decision for West Sussex had been delayed.</w:t>
            </w:r>
          </w:p>
          <w:p w14:paraId="2B554D7E" w14:textId="2F01368A" w:rsidR="00C218E8" w:rsidRPr="00FF6366" w:rsidRDefault="000E2360" w:rsidP="008D45CF">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color w:val="000000" w:themeColor="text1"/>
                <w:sz w:val="20"/>
                <w:szCs w:val="20"/>
              </w:rPr>
              <w:t>Councillors</w:t>
            </w:r>
            <w:r w:rsidR="00C218E8" w:rsidRPr="00FF6366">
              <w:rPr>
                <w:rFonts w:asciiTheme="minorHAnsi" w:hAnsiTheme="minorHAnsi" w:cstheme="minorHAnsi"/>
                <w:color w:val="000000" w:themeColor="text1"/>
                <w:sz w:val="20"/>
                <w:szCs w:val="20"/>
              </w:rPr>
              <w:t xml:space="preserve"> briefly discussed the potential implications for parish councils, including representation and future funding arrangements. Given the ongoing uncertainty, it was agreed that developments would continue to be monitored and the matter revisited when further information became available.</w:t>
            </w:r>
          </w:p>
        </w:tc>
        <w:tc>
          <w:tcPr>
            <w:tcW w:w="1134" w:type="dxa"/>
          </w:tcPr>
          <w:p w14:paraId="028AA39C"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tc>
      </w:tr>
      <w:tr w:rsidR="00C218E8" w:rsidRPr="00FF6366" w14:paraId="5049EB77" w14:textId="77777777" w:rsidTr="00FF6366">
        <w:tc>
          <w:tcPr>
            <w:tcW w:w="9214" w:type="dxa"/>
          </w:tcPr>
          <w:p w14:paraId="795EA001" w14:textId="07CB6B62" w:rsidR="00C218E8" w:rsidRPr="00FF6366" w:rsidRDefault="00C218E8" w:rsidP="00C218E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AGENDA ITEM 12. </w:t>
            </w:r>
            <w:r w:rsidR="008D45CF" w:rsidRPr="00FF6366">
              <w:rPr>
                <w:rFonts w:asciiTheme="minorHAnsi" w:hAnsiTheme="minorHAnsi" w:cstheme="minorHAnsi"/>
                <w:b/>
                <w:bCs/>
                <w:color w:val="000000" w:themeColor="text1"/>
                <w:sz w:val="20"/>
                <w:szCs w:val="20"/>
              </w:rPr>
              <w:t>Council Administration</w:t>
            </w:r>
          </w:p>
          <w:p w14:paraId="3E2D36AE" w14:textId="45DADF2C" w:rsidR="00C218E8" w:rsidRPr="00FF6366" w:rsidRDefault="000E2360" w:rsidP="00C218E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Councillors </w:t>
            </w:r>
            <w:r w:rsidR="00C218E8" w:rsidRPr="00FF6366">
              <w:rPr>
                <w:rFonts w:asciiTheme="minorHAnsi" w:hAnsiTheme="minorHAnsi" w:cstheme="minorHAnsi"/>
                <w:color w:val="000000" w:themeColor="text1"/>
                <w:sz w:val="20"/>
                <w:szCs w:val="20"/>
              </w:rPr>
              <w:t>discussed establishing a permanent correspondence address for the Parish Council. The Clerk advised that she had approached the Village Hall Trustees regarding the possibility of using the Village Hall as the Council's official address and had received an initial positive response.</w:t>
            </w:r>
          </w:p>
          <w:p w14:paraId="679795D6" w14:textId="362AC9BF" w:rsidR="00C218E8" w:rsidRPr="00FF6366" w:rsidRDefault="000E2360" w:rsidP="00C218E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Councillors </w:t>
            </w:r>
            <w:r w:rsidR="00C218E8" w:rsidRPr="00FF6366">
              <w:rPr>
                <w:rFonts w:asciiTheme="minorHAnsi" w:hAnsiTheme="minorHAnsi" w:cstheme="minorHAnsi"/>
                <w:color w:val="000000" w:themeColor="text1"/>
                <w:sz w:val="20"/>
                <w:szCs w:val="20"/>
              </w:rPr>
              <w:t>supported the use of the Village Hall as the Council's official address, subject to confirmation from the Trustees. A secure post box would be installed for Council correspondence if agreed.</w:t>
            </w:r>
          </w:p>
          <w:p w14:paraId="6110D3F1" w14:textId="5456E8EC" w:rsidR="00C218E8" w:rsidRPr="00FF6366" w:rsidRDefault="00C218E8" w:rsidP="00E527FD">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u w:val="single"/>
              </w:rPr>
              <w:t>Action:</w:t>
            </w:r>
            <w:r w:rsidRPr="00FF6366">
              <w:rPr>
                <w:rFonts w:asciiTheme="minorHAnsi" w:hAnsiTheme="minorHAnsi" w:cstheme="minorHAnsi"/>
                <w:color w:val="000000" w:themeColor="text1"/>
                <w:sz w:val="20"/>
                <w:szCs w:val="20"/>
              </w:rPr>
              <w:t xml:space="preserve"> </w:t>
            </w:r>
            <w:r w:rsidR="008D45CF" w:rsidRPr="00FF6366">
              <w:rPr>
                <w:rFonts w:asciiTheme="minorHAnsi" w:hAnsiTheme="minorHAnsi" w:cstheme="minorHAnsi"/>
                <w:color w:val="000000" w:themeColor="text1"/>
                <w:sz w:val="20"/>
                <w:szCs w:val="20"/>
              </w:rPr>
              <w:t>C</w:t>
            </w:r>
            <w:r w:rsidRPr="00FF6366">
              <w:rPr>
                <w:rFonts w:asciiTheme="minorHAnsi" w:hAnsiTheme="minorHAnsi" w:cstheme="minorHAnsi"/>
                <w:color w:val="000000" w:themeColor="text1"/>
                <w:sz w:val="20"/>
                <w:szCs w:val="20"/>
              </w:rPr>
              <w:t xml:space="preserve">onfirm </w:t>
            </w:r>
            <w:r w:rsidR="008D45CF" w:rsidRPr="00FF6366">
              <w:rPr>
                <w:rFonts w:asciiTheme="minorHAnsi" w:hAnsiTheme="minorHAnsi" w:cstheme="minorHAnsi"/>
                <w:color w:val="000000" w:themeColor="text1"/>
                <w:sz w:val="20"/>
                <w:szCs w:val="20"/>
              </w:rPr>
              <w:t xml:space="preserve">post box and address </w:t>
            </w:r>
            <w:r w:rsidRPr="00FF6366">
              <w:rPr>
                <w:rFonts w:asciiTheme="minorHAnsi" w:hAnsiTheme="minorHAnsi" w:cstheme="minorHAnsi"/>
                <w:color w:val="000000" w:themeColor="text1"/>
                <w:sz w:val="20"/>
                <w:szCs w:val="20"/>
              </w:rPr>
              <w:t>arrangements with the Village Hall Trustees.</w:t>
            </w:r>
          </w:p>
        </w:tc>
        <w:tc>
          <w:tcPr>
            <w:tcW w:w="1134" w:type="dxa"/>
          </w:tcPr>
          <w:p w14:paraId="72DAB27A" w14:textId="77777777" w:rsidR="00C218E8" w:rsidRPr="00FF6366" w:rsidRDefault="00C218E8" w:rsidP="00700D78">
            <w:pPr>
              <w:spacing w:before="120" w:after="120"/>
              <w:rPr>
                <w:rFonts w:asciiTheme="minorHAnsi" w:hAnsiTheme="minorHAnsi" w:cstheme="minorHAnsi"/>
                <w:b/>
                <w:bCs/>
                <w:color w:val="5B9BD5" w:themeColor="accent5"/>
                <w:sz w:val="20"/>
                <w:szCs w:val="20"/>
              </w:rPr>
            </w:pPr>
          </w:p>
          <w:p w14:paraId="0A8D3905" w14:textId="77777777" w:rsidR="00701B97" w:rsidRPr="00FF6366" w:rsidRDefault="00701B97" w:rsidP="00700D78">
            <w:pPr>
              <w:spacing w:before="120" w:after="120"/>
              <w:rPr>
                <w:rFonts w:asciiTheme="minorHAnsi" w:hAnsiTheme="minorHAnsi" w:cstheme="minorHAnsi"/>
                <w:b/>
                <w:bCs/>
                <w:color w:val="5B9BD5" w:themeColor="accent5"/>
                <w:sz w:val="20"/>
                <w:szCs w:val="20"/>
              </w:rPr>
            </w:pPr>
          </w:p>
          <w:p w14:paraId="0214AAA3" w14:textId="77777777" w:rsidR="00701B97" w:rsidRPr="00FF6366" w:rsidRDefault="00701B97" w:rsidP="00700D78">
            <w:pPr>
              <w:spacing w:before="120" w:after="120"/>
              <w:rPr>
                <w:rFonts w:asciiTheme="minorHAnsi" w:hAnsiTheme="minorHAnsi" w:cstheme="minorHAnsi"/>
                <w:b/>
                <w:bCs/>
                <w:color w:val="5B9BD5" w:themeColor="accent5"/>
                <w:sz w:val="20"/>
                <w:szCs w:val="20"/>
              </w:rPr>
            </w:pPr>
          </w:p>
          <w:p w14:paraId="279661FC" w14:textId="77777777" w:rsidR="00FC7DE9" w:rsidRDefault="00FC7DE9" w:rsidP="00700D78">
            <w:pPr>
              <w:spacing w:before="120" w:after="120"/>
              <w:rPr>
                <w:rFonts w:asciiTheme="minorHAnsi" w:hAnsiTheme="minorHAnsi" w:cstheme="minorHAnsi"/>
                <w:b/>
                <w:bCs/>
                <w:color w:val="5B9BD5" w:themeColor="accent5"/>
                <w:sz w:val="20"/>
                <w:szCs w:val="20"/>
              </w:rPr>
            </w:pPr>
          </w:p>
          <w:p w14:paraId="63E9E411" w14:textId="77777777" w:rsidR="00FF6366" w:rsidRPr="00FF6366" w:rsidRDefault="00FF6366" w:rsidP="00700D78">
            <w:pPr>
              <w:spacing w:before="120" w:after="120"/>
              <w:rPr>
                <w:rFonts w:asciiTheme="minorHAnsi" w:hAnsiTheme="minorHAnsi" w:cstheme="minorHAnsi"/>
                <w:b/>
                <w:bCs/>
                <w:color w:val="5B9BD5" w:themeColor="accent5"/>
                <w:sz w:val="20"/>
                <w:szCs w:val="20"/>
              </w:rPr>
            </w:pPr>
          </w:p>
          <w:p w14:paraId="171CFE5B" w14:textId="77777777" w:rsidR="00FC7DE9" w:rsidRDefault="00701B97" w:rsidP="00FF6366">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Clerk</w:t>
            </w:r>
          </w:p>
          <w:p w14:paraId="6D8ED09E" w14:textId="77777777" w:rsidR="009B1ADA" w:rsidRDefault="009B1ADA" w:rsidP="00FF6366">
            <w:pPr>
              <w:spacing w:before="120" w:after="120"/>
              <w:rPr>
                <w:rFonts w:asciiTheme="minorHAnsi" w:hAnsiTheme="minorHAnsi" w:cstheme="minorHAnsi"/>
                <w:b/>
                <w:bCs/>
                <w:color w:val="000000" w:themeColor="text1"/>
                <w:sz w:val="20"/>
                <w:szCs w:val="20"/>
              </w:rPr>
            </w:pPr>
          </w:p>
          <w:p w14:paraId="5D9FA355" w14:textId="7A93437D" w:rsidR="009B1ADA" w:rsidRPr="00FF6366" w:rsidRDefault="009B1ADA" w:rsidP="00FF6366">
            <w:pPr>
              <w:spacing w:before="120" w:after="120"/>
              <w:rPr>
                <w:rFonts w:asciiTheme="minorHAnsi" w:hAnsiTheme="minorHAnsi" w:cstheme="minorHAnsi"/>
                <w:b/>
                <w:bCs/>
                <w:color w:val="5B9BD5" w:themeColor="accent5"/>
                <w:sz w:val="20"/>
                <w:szCs w:val="20"/>
              </w:rPr>
            </w:pPr>
          </w:p>
        </w:tc>
      </w:tr>
      <w:tr w:rsidR="00700D78" w:rsidRPr="00FF6366" w14:paraId="289FB565" w14:textId="77777777" w:rsidTr="00FF6366">
        <w:tc>
          <w:tcPr>
            <w:tcW w:w="9214" w:type="dxa"/>
          </w:tcPr>
          <w:p w14:paraId="7CEB536F" w14:textId="317CC866" w:rsidR="00C218E8" w:rsidRPr="00FF6366" w:rsidRDefault="00C218E8" w:rsidP="00700D78">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lastRenderedPageBreak/>
              <w:t xml:space="preserve">AGENDA ITEM </w:t>
            </w:r>
            <w:r w:rsidR="00921882" w:rsidRPr="00FF6366">
              <w:rPr>
                <w:rFonts w:asciiTheme="minorHAnsi" w:hAnsiTheme="minorHAnsi" w:cstheme="minorHAnsi"/>
                <w:b/>
                <w:bCs/>
                <w:color w:val="000000" w:themeColor="text1"/>
                <w:sz w:val="20"/>
                <w:szCs w:val="20"/>
              </w:rPr>
              <w:t xml:space="preserve">13. </w:t>
            </w:r>
            <w:r w:rsidR="008D45CF" w:rsidRPr="00FF6366">
              <w:rPr>
                <w:rFonts w:asciiTheme="minorHAnsi" w:hAnsiTheme="minorHAnsi" w:cstheme="minorHAnsi"/>
                <w:b/>
                <w:bCs/>
                <w:color w:val="000000" w:themeColor="text1"/>
                <w:sz w:val="20"/>
                <w:szCs w:val="20"/>
              </w:rPr>
              <w:t>Council Vacancies Update</w:t>
            </w:r>
            <w:r w:rsidR="00921882" w:rsidRPr="00FF6366">
              <w:rPr>
                <w:rFonts w:asciiTheme="minorHAnsi" w:hAnsiTheme="minorHAnsi" w:cstheme="minorHAnsi"/>
                <w:b/>
                <w:bCs/>
                <w:color w:val="000000" w:themeColor="text1"/>
                <w:sz w:val="20"/>
                <w:szCs w:val="20"/>
              </w:rPr>
              <w:t xml:space="preserve"> </w:t>
            </w:r>
          </w:p>
          <w:p w14:paraId="10CC6836" w14:textId="50C320FA" w:rsidR="00C218E8" w:rsidRPr="00FF6366" w:rsidRDefault="000E2360" w:rsidP="00C218E8">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Councillors </w:t>
            </w:r>
            <w:r w:rsidR="00C218E8" w:rsidRPr="00FF6366">
              <w:rPr>
                <w:rFonts w:asciiTheme="minorHAnsi" w:hAnsiTheme="minorHAnsi" w:cstheme="minorHAnsi"/>
                <w:color w:val="000000" w:themeColor="text1"/>
                <w:sz w:val="20"/>
                <w:szCs w:val="20"/>
              </w:rPr>
              <w:t>discussed the current vacancies and potential candidates, noting the need to continue recruitment to bring the Council back to its full complement of five Memb</w:t>
            </w:r>
            <w:r w:rsidRPr="00FF6366">
              <w:rPr>
                <w:rFonts w:asciiTheme="minorHAnsi" w:hAnsiTheme="minorHAnsi" w:cstheme="minorHAnsi"/>
                <w:color w:val="000000" w:themeColor="text1"/>
                <w:sz w:val="20"/>
                <w:szCs w:val="20"/>
              </w:rPr>
              <w:t>ers</w:t>
            </w:r>
            <w:r w:rsidR="00C218E8" w:rsidRPr="00FF6366">
              <w:rPr>
                <w:rFonts w:asciiTheme="minorHAnsi" w:hAnsiTheme="minorHAnsi" w:cstheme="minorHAnsi"/>
                <w:color w:val="000000" w:themeColor="text1"/>
                <w:sz w:val="20"/>
                <w:szCs w:val="20"/>
              </w:rPr>
              <w:t>.</w:t>
            </w:r>
          </w:p>
          <w:p w14:paraId="652A1B60" w14:textId="5D72356C" w:rsidR="00700D78" w:rsidRPr="00FF6366" w:rsidRDefault="00C218E8" w:rsidP="00701B97">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 xml:space="preserve">The Chair advised that he intended to resign but would remain in post until the banking arrangements had been updated and </w:t>
            </w:r>
            <w:r w:rsidR="000E2360" w:rsidRPr="00FF6366">
              <w:rPr>
                <w:rFonts w:asciiTheme="minorHAnsi" w:hAnsiTheme="minorHAnsi" w:cstheme="minorHAnsi"/>
                <w:color w:val="000000" w:themeColor="text1"/>
                <w:sz w:val="20"/>
                <w:szCs w:val="20"/>
              </w:rPr>
              <w:t xml:space="preserve">that the Clerk </w:t>
            </w:r>
            <w:r w:rsidRPr="00FF6366">
              <w:rPr>
                <w:rFonts w:asciiTheme="minorHAnsi" w:hAnsiTheme="minorHAnsi" w:cstheme="minorHAnsi"/>
                <w:color w:val="000000" w:themeColor="text1"/>
                <w:sz w:val="20"/>
                <w:szCs w:val="20"/>
              </w:rPr>
              <w:t>had access to the Council's bank account, to ensure continuity.</w:t>
            </w:r>
          </w:p>
        </w:tc>
        <w:tc>
          <w:tcPr>
            <w:tcW w:w="1134" w:type="dxa"/>
          </w:tcPr>
          <w:p w14:paraId="5392C95C"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5E13478F"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20C1C985"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1B691036" w14:textId="09549338" w:rsidR="00700D78" w:rsidRPr="00FF6366" w:rsidRDefault="00700D78" w:rsidP="00700D78">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b/>
                <w:bCs/>
                <w:color w:val="5B9BD5" w:themeColor="accent5"/>
                <w:sz w:val="20"/>
                <w:szCs w:val="20"/>
              </w:rPr>
              <w:br/>
            </w:r>
          </w:p>
        </w:tc>
      </w:tr>
      <w:tr w:rsidR="00701B97" w:rsidRPr="00FF6366" w14:paraId="71991528" w14:textId="77777777" w:rsidTr="00FF6366">
        <w:tc>
          <w:tcPr>
            <w:tcW w:w="9214" w:type="dxa"/>
          </w:tcPr>
          <w:p w14:paraId="7207FDC6" w14:textId="6E176DE7" w:rsidR="00701B97" w:rsidRPr="00FF6366" w:rsidRDefault="00701B97" w:rsidP="00701B97">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AGENDA ITEM 14. </w:t>
            </w:r>
            <w:r w:rsidR="008D45CF" w:rsidRPr="00FF6366">
              <w:rPr>
                <w:rFonts w:asciiTheme="minorHAnsi" w:hAnsiTheme="minorHAnsi" w:cstheme="minorHAnsi"/>
                <w:b/>
                <w:bCs/>
                <w:color w:val="000000" w:themeColor="text1"/>
                <w:sz w:val="20"/>
                <w:szCs w:val="20"/>
              </w:rPr>
              <w:t>Correspondence</w:t>
            </w:r>
          </w:p>
          <w:p w14:paraId="597F481C" w14:textId="68E77714" w:rsidR="00701B97" w:rsidRPr="00FF6366" w:rsidRDefault="00701B97" w:rsidP="00FC7DE9">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No further correspondence was reported.</w:t>
            </w:r>
          </w:p>
        </w:tc>
        <w:tc>
          <w:tcPr>
            <w:tcW w:w="1134" w:type="dxa"/>
          </w:tcPr>
          <w:p w14:paraId="02FE51E9" w14:textId="77777777" w:rsidR="00701B97" w:rsidRPr="00FF6366" w:rsidRDefault="00701B97" w:rsidP="00700D78">
            <w:pPr>
              <w:spacing w:before="120" w:after="120"/>
              <w:rPr>
                <w:rFonts w:asciiTheme="minorHAnsi" w:hAnsiTheme="minorHAnsi" w:cstheme="minorHAnsi"/>
                <w:b/>
                <w:bCs/>
                <w:color w:val="5B9BD5" w:themeColor="accent5"/>
                <w:sz w:val="20"/>
                <w:szCs w:val="20"/>
              </w:rPr>
            </w:pPr>
          </w:p>
        </w:tc>
      </w:tr>
      <w:tr w:rsidR="00E527FD" w:rsidRPr="00FF6366" w14:paraId="11B71FBE" w14:textId="77777777" w:rsidTr="00FF6366">
        <w:tc>
          <w:tcPr>
            <w:tcW w:w="9214" w:type="dxa"/>
          </w:tcPr>
          <w:p w14:paraId="2825C071" w14:textId="704401B1" w:rsidR="00E527FD" w:rsidRPr="00FF6366" w:rsidRDefault="00E527FD" w:rsidP="00E527FD">
            <w:pPr>
              <w:spacing w:before="120" w:after="120"/>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AGEMDA ITEM 15. </w:t>
            </w:r>
            <w:r w:rsidR="008D45CF" w:rsidRPr="00FF6366">
              <w:rPr>
                <w:rFonts w:asciiTheme="minorHAnsi" w:hAnsiTheme="minorHAnsi" w:cstheme="minorHAnsi"/>
                <w:b/>
                <w:bCs/>
                <w:color w:val="000000" w:themeColor="text1"/>
                <w:sz w:val="20"/>
                <w:szCs w:val="20"/>
              </w:rPr>
              <w:t>Confidential Business</w:t>
            </w:r>
          </w:p>
          <w:p w14:paraId="50120B0E" w14:textId="6E0021B8" w:rsidR="00E527FD" w:rsidRPr="00FF6366" w:rsidRDefault="00F61129" w:rsidP="00E527FD">
            <w:pPr>
              <w:spacing w:before="120" w:after="120"/>
              <w:rPr>
                <w:rFonts w:asciiTheme="minorHAnsi" w:hAnsiTheme="minorHAnsi" w:cstheme="minorHAnsi"/>
                <w:color w:val="000000" w:themeColor="text1"/>
                <w:sz w:val="20"/>
                <w:szCs w:val="20"/>
              </w:rPr>
            </w:pPr>
            <w:r w:rsidRPr="00FF6366">
              <w:rPr>
                <w:rFonts w:asciiTheme="minorHAnsi" w:hAnsiTheme="minorHAnsi" w:cstheme="minorHAnsi"/>
                <w:color w:val="000000" w:themeColor="text1"/>
                <w:sz w:val="20"/>
                <w:szCs w:val="20"/>
              </w:rPr>
              <w:t>Councillors</w:t>
            </w:r>
            <w:r w:rsidR="00E527FD" w:rsidRPr="00FF6366">
              <w:rPr>
                <w:rFonts w:asciiTheme="minorHAnsi" w:hAnsiTheme="minorHAnsi" w:cstheme="minorHAnsi"/>
                <w:color w:val="000000" w:themeColor="text1"/>
                <w:sz w:val="20"/>
                <w:szCs w:val="20"/>
              </w:rPr>
              <w:t xml:space="preserve"> discussed arrangements for payment of the Clerk’s salary, including the requirement to establish a suitable payroll/PAYE service. </w:t>
            </w:r>
          </w:p>
          <w:p w14:paraId="50C27062" w14:textId="22989038" w:rsidR="00E527FD" w:rsidRPr="00FF6366" w:rsidRDefault="005C0B3B" w:rsidP="00701B97">
            <w:pPr>
              <w:spacing w:before="120" w:after="120"/>
              <w:rPr>
                <w:rFonts w:asciiTheme="minorHAnsi" w:hAnsiTheme="minorHAnsi" w:cstheme="minorHAnsi"/>
                <w:b/>
                <w:bCs/>
                <w:color w:val="000000" w:themeColor="text1"/>
                <w:sz w:val="20"/>
                <w:szCs w:val="20"/>
              </w:rPr>
            </w:pPr>
            <w:r w:rsidRPr="00FF6366">
              <w:rPr>
                <w:b/>
                <w:bCs/>
                <w:color w:val="000000" w:themeColor="text1"/>
                <w:sz w:val="20"/>
                <w:szCs w:val="20"/>
                <w:u w:val="single"/>
              </w:rPr>
              <w:t>Action</w:t>
            </w:r>
            <w:r w:rsidRPr="00FF6366">
              <w:rPr>
                <w:b/>
                <w:bCs/>
                <w:color w:val="000000" w:themeColor="text1"/>
                <w:sz w:val="20"/>
                <w:szCs w:val="20"/>
              </w:rPr>
              <w:t>:</w:t>
            </w:r>
            <w:r w:rsidRPr="00FF6366">
              <w:rPr>
                <w:color w:val="000000" w:themeColor="text1"/>
                <w:sz w:val="20"/>
                <w:szCs w:val="20"/>
              </w:rPr>
              <w:t xml:space="preserve"> </w:t>
            </w:r>
            <w:r w:rsidR="008D45CF" w:rsidRPr="00FF6366">
              <w:rPr>
                <w:rFonts w:asciiTheme="minorHAnsi" w:hAnsiTheme="minorHAnsi" w:cstheme="minorHAnsi"/>
                <w:color w:val="000000" w:themeColor="text1"/>
                <w:sz w:val="20"/>
                <w:szCs w:val="20"/>
              </w:rPr>
              <w:t>I</w:t>
            </w:r>
            <w:r w:rsidR="00E527FD" w:rsidRPr="00FF6366">
              <w:rPr>
                <w:rFonts w:asciiTheme="minorHAnsi" w:hAnsiTheme="minorHAnsi" w:cstheme="minorHAnsi"/>
                <w:color w:val="000000" w:themeColor="text1"/>
                <w:sz w:val="20"/>
                <w:szCs w:val="20"/>
              </w:rPr>
              <w:t>nvestigate the available arrangements for processing the Council’s payroll.</w:t>
            </w:r>
          </w:p>
        </w:tc>
        <w:tc>
          <w:tcPr>
            <w:tcW w:w="1134" w:type="dxa"/>
          </w:tcPr>
          <w:p w14:paraId="210B7262" w14:textId="77777777" w:rsidR="00E527FD" w:rsidRPr="00FF6366" w:rsidRDefault="00E527FD" w:rsidP="00700D78">
            <w:pPr>
              <w:spacing w:before="120" w:after="120"/>
              <w:rPr>
                <w:rFonts w:asciiTheme="minorHAnsi" w:hAnsiTheme="minorHAnsi" w:cstheme="minorHAnsi"/>
                <w:b/>
                <w:bCs/>
                <w:color w:val="5B9BD5" w:themeColor="accent5"/>
                <w:sz w:val="20"/>
                <w:szCs w:val="20"/>
              </w:rPr>
            </w:pPr>
          </w:p>
          <w:p w14:paraId="7AF7861C" w14:textId="77777777" w:rsidR="00701B97" w:rsidRPr="00FF6366" w:rsidRDefault="00701B97" w:rsidP="00700D78">
            <w:pPr>
              <w:spacing w:before="120" w:after="120"/>
              <w:rPr>
                <w:rFonts w:asciiTheme="minorHAnsi" w:hAnsiTheme="minorHAnsi" w:cstheme="minorHAnsi"/>
                <w:b/>
                <w:bCs/>
                <w:color w:val="5B9BD5" w:themeColor="accent5"/>
                <w:sz w:val="20"/>
                <w:szCs w:val="20"/>
              </w:rPr>
            </w:pPr>
          </w:p>
          <w:p w14:paraId="4362A54F" w14:textId="77777777" w:rsidR="00701B97" w:rsidRPr="00FF6366" w:rsidRDefault="00701B97" w:rsidP="00700D78">
            <w:pPr>
              <w:spacing w:before="120" w:after="120"/>
              <w:rPr>
                <w:rFonts w:asciiTheme="minorHAnsi" w:hAnsiTheme="minorHAnsi" w:cstheme="minorHAnsi"/>
                <w:b/>
                <w:bCs/>
                <w:color w:val="5B9BD5" w:themeColor="accent5"/>
                <w:sz w:val="20"/>
                <w:szCs w:val="20"/>
              </w:rPr>
            </w:pPr>
          </w:p>
          <w:p w14:paraId="4E5E462E" w14:textId="3568C9E4" w:rsidR="00701B97" w:rsidRPr="00FF6366" w:rsidRDefault="00701B97" w:rsidP="00700D78">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b/>
                <w:bCs/>
                <w:color w:val="000000" w:themeColor="text1"/>
                <w:sz w:val="20"/>
                <w:szCs w:val="20"/>
              </w:rPr>
              <w:t>Clerk</w:t>
            </w:r>
          </w:p>
        </w:tc>
      </w:tr>
      <w:tr w:rsidR="00700D78" w:rsidRPr="00FF6366" w14:paraId="557583F9" w14:textId="77777777" w:rsidTr="00FF6366">
        <w:tc>
          <w:tcPr>
            <w:tcW w:w="9214" w:type="dxa"/>
          </w:tcPr>
          <w:p w14:paraId="7878502A" w14:textId="0E4E25D1" w:rsidR="00FA1992" w:rsidRPr="00FF6366" w:rsidRDefault="00FA1992" w:rsidP="00FA1992">
            <w:pPr>
              <w:rPr>
                <w:b/>
                <w:bCs/>
                <w:color w:val="000000" w:themeColor="text1"/>
                <w:sz w:val="20"/>
                <w:szCs w:val="20"/>
              </w:rPr>
            </w:pPr>
            <w:r w:rsidRPr="00FF6366">
              <w:rPr>
                <w:b/>
                <w:bCs/>
                <w:color w:val="000000" w:themeColor="text1"/>
                <w:sz w:val="20"/>
                <w:szCs w:val="20"/>
              </w:rPr>
              <w:t xml:space="preserve">AGENDA ITEM 16: </w:t>
            </w:r>
            <w:r w:rsidR="008D45CF" w:rsidRPr="00FF6366">
              <w:rPr>
                <w:b/>
                <w:bCs/>
                <w:color w:val="000000" w:themeColor="text1"/>
                <w:sz w:val="20"/>
                <w:szCs w:val="20"/>
              </w:rPr>
              <w:t>Items for Information and/or inclu</w:t>
            </w:r>
            <w:r w:rsidR="00A763FF" w:rsidRPr="00FF6366">
              <w:rPr>
                <w:b/>
                <w:bCs/>
                <w:color w:val="000000" w:themeColor="text1"/>
                <w:sz w:val="20"/>
                <w:szCs w:val="20"/>
              </w:rPr>
              <w:t>s</w:t>
            </w:r>
            <w:r w:rsidR="008D45CF" w:rsidRPr="00FF6366">
              <w:rPr>
                <w:b/>
                <w:bCs/>
                <w:color w:val="000000" w:themeColor="text1"/>
                <w:sz w:val="20"/>
                <w:szCs w:val="20"/>
              </w:rPr>
              <w:t xml:space="preserve">ion on a future Agenda </w:t>
            </w:r>
          </w:p>
          <w:p w14:paraId="0B55A191" w14:textId="77777777" w:rsidR="00FA1992" w:rsidRPr="00FF6366" w:rsidRDefault="00FA1992" w:rsidP="00FA1992">
            <w:pPr>
              <w:rPr>
                <w:color w:val="000000" w:themeColor="text1"/>
                <w:sz w:val="20"/>
                <w:szCs w:val="20"/>
              </w:rPr>
            </w:pPr>
          </w:p>
          <w:p w14:paraId="3AA84C53" w14:textId="246F3212" w:rsidR="00FA1992" w:rsidRPr="00FF6366" w:rsidRDefault="00FA1992" w:rsidP="005C0B3B">
            <w:pPr>
              <w:rPr>
                <w:color w:val="000000" w:themeColor="text1"/>
                <w:sz w:val="20"/>
                <w:szCs w:val="20"/>
              </w:rPr>
            </w:pPr>
            <w:r w:rsidRPr="00FF6366">
              <w:rPr>
                <w:color w:val="000000" w:themeColor="text1"/>
                <w:sz w:val="20"/>
                <w:szCs w:val="20"/>
              </w:rPr>
              <w:t xml:space="preserve">The Clerk advised that </w:t>
            </w:r>
            <w:r w:rsidR="005C0B3B" w:rsidRPr="00FF6366">
              <w:rPr>
                <w:color w:val="000000" w:themeColor="text1"/>
                <w:sz w:val="20"/>
                <w:szCs w:val="20"/>
              </w:rPr>
              <w:t xml:space="preserve">due to recent changes in legislation, the website would be reviewed </w:t>
            </w:r>
            <w:r w:rsidRPr="00FF6366">
              <w:rPr>
                <w:color w:val="000000" w:themeColor="text1"/>
                <w:sz w:val="20"/>
                <w:szCs w:val="20"/>
              </w:rPr>
              <w:t>to ensure that Councillors’ private addresses were not displayed</w:t>
            </w:r>
            <w:r w:rsidR="005C0B3B" w:rsidRPr="00FF6366">
              <w:rPr>
                <w:color w:val="000000" w:themeColor="text1"/>
                <w:sz w:val="20"/>
                <w:szCs w:val="20"/>
              </w:rPr>
              <w:t xml:space="preserve">. </w:t>
            </w:r>
          </w:p>
          <w:p w14:paraId="520C314D" w14:textId="77777777" w:rsidR="00FA1992" w:rsidRPr="00FF6366" w:rsidRDefault="00FA1992" w:rsidP="00FA1992">
            <w:pPr>
              <w:rPr>
                <w:color w:val="000000" w:themeColor="text1"/>
                <w:sz w:val="20"/>
                <w:szCs w:val="20"/>
              </w:rPr>
            </w:pPr>
          </w:p>
          <w:p w14:paraId="3FE9471C" w14:textId="24FCDFAC" w:rsidR="00FA1992" w:rsidRPr="00FF6366" w:rsidRDefault="00FA1992" w:rsidP="00FA1992">
            <w:pPr>
              <w:rPr>
                <w:color w:val="5B9BD5" w:themeColor="accent5"/>
                <w:sz w:val="20"/>
                <w:szCs w:val="20"/>
              </w:rPr>
            </w:pPr>
            <w:r w:rsidRPr="00FF6366">
              <w:rPr>
                <w:b/>
                <w:bCs/>
                <w:color w:val="000000" w:themeColor="text1"/>
                <w:sz w:val="20"/>
                <w:szCs w:val="20"/>
                <w:u w:val="single"/>
              </w:rPr>
              <w:t>Action</w:t>
            </w:r>
            <w:r w:rsidRPr="00FF6366">
              <w:rPr>
                <w:b/>
                <w:bCs/>
                <w:color w:val="000000" w:themeColor="text1"/>
                <w:sz w:val="20"/>
                <w:szCs w:val="20"/>
              </w:rPr>
              <w:t>:</w:t>
            </w:r>
            <w:r w:rsidRPr="00FF6366">
              <w:rPr>
                <w:color w:val="000000" w:themeColor="text1"/>
                <w:sz w:val="20"/>
                <w:szCs w:val="20"/>
              </w:rPr>
              <w:t xml:space="preserve"> </w:t>
            </w:r>
            <w:r w:rsidR="00FC7DE9" w:rsidRPr="00FF6366">
              <w:rPr>
                <w:color w:val="000000" w:themeColor="text1"/>
                <w:sz w:val="20"/>
                <w:szCs w:val="20"/>
              </w:rPr>
              <w:t>Review</w:t>
            </w:r>
            <w:r w:rsidRPr="00FF6366">
              <w:rPr>
                <w:color w:val="000000" w:themeColor="text1"/>
                <w:sz w:val="20"/>
                <w:szCs w:val="20"/>
              </w:rPr>
              <w:t xml:space="preserve"> the Council website and make the necessary updates/removals</w:t>
            </w:r>
            <w:r w:rsidRPr="00FF6366">
              <w:rPr>
                <w:color w:val="5B9BD5" w:themeColor="accent5"/>
                <w:sz w:val="20"/>
                <w:szCs w:val="20"/>
              </w:rPr>
              <w:t>.</w:t>
            </w:r>
          </w:p>
        </w:tc>
        <w:tc>
          <w:tcPr>
            <w:tcW w:w="1134" w:type="dxa"/>
          </w:tcPr>
          <w:p w14:paraId="074C9D4D"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1B3B1005"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5E91F3FF"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p w14:paraId="7359C207" w14:textId="4B74EDD9" w:rsidR="00700D78" w:rsidRPr="00FF6366" w:rsidRDefault="00701B97" w:rsidP="00701B97">
            <w:pPr>
              <w:spacing w:before="120" w:after="120"/>
              <w:rPr>
                <w:rFonts w:asciiTheme="minorHAnsi" w:hAnsiTheme="minorHAnsi" w:cstheme="minorHAnsi"/>
                <w:b/>
                <w:bCs/>
                <w:color w:val="5B9BD5" w:themeColor="accent5"/>
                <w:sz w:val="20"/>
                <w:szCs w:val="20"/>
              </w:rPr>
            </w:pPr>
            <w:r w:rsidRPr="00FF6366">
              <w:rPr>
                <w:rFonts w:asciiTheme="minorHAnsi" w:hAnsiTheme="minorHAnsi" w:cstheme="minorHAnsi"/>
                <w:b/>
                <w:bCs/>
                <w:color w:val="000000" w:themeColor="text1"/>
                <w:sz w:val="20"/>
                <w:szCs w:val="20"/>
              </w:rPr>
              <w:t>Cl</w:t>
            </w:r>
            <w:r w:rsidR="00FC7DE9" w:rsidRPr="00FF6366">
              <w:rPr>
                <w:rFonts w:asciiTheme="minorHAnsi" w:hAnsiTheme="minorHAnsi" w:cstheme="minorHAnsi"/>
                <w:b/>
                <w:bCs/>
                <w:color w:val="000000" w:themeColor="text1"/>
                <w:sz w:val="20"/>
                <w:szCs w:val="20"/>
              </w:rPr>
              <w:t>e</w:t>
            </w:r>
            <w:r w:rsidRPr="00FF6366">
              <w:rPr>
                <w:rFonts w:asciiTheme="minorHAnsi" w:hAnsiTheme="minorHAnsi" w:cstheme="minorHAnsi"/>
                <w:b/>
                <w:bCs/>
                <w:color w:val="000000" w:themeColor="text1"/>
                <w:sz w:val="20"/>
                <w:szCs w:val="20"/>
              </w:rPr>
              <w:t>rk</w:t>
            </w:r>
          </w:p>
        </w:tc>
      </w:tr>
      <w:tr w:rsidR="00700D78" w:rsidRPr="00FF6366" w14:paraId="06ACF48E" w14:textId="77777777" w:rsidTr="00FF6366">
        <w:tc>
          <w:tcPr>
            <w:tcW w:w="9214" w:type="dxa"/>
          </w:tcPr>
          <w:p w14:paraId="7B92CC52" w14:textId="3D81E810" w:rsidR="00700D78" w:rsidRPr="00FF6366" w:rsidRDefault="00700D78" w:rsidP="00700D78">
            <w:pPr>
              <w:pStyle w:val="BodyTextIndent"/>
              <w:widowControl w:val="0"/>
              <w:suppressAutoHyphens/>
              <w:spacing w:before="120" w:after="120"/>
              <w:ind w:left="0"/>
              <w:rPr>
                <w:rFonts w:asciiTheme="minorHAnsi" w:hAnsiTheme="minorHAnsi" w:cstheme="minorHAnsi"/>
                <w:b/>
                <w:color w:val="000000" w:themeColor="text1"/>
                <w:sz w:val="20"/>
                <w:szCs w:val="20"/>
              </w:rPr>
            </w:pPr>
            <w:r w:rsidRPr="00FF6366">
              <w:rPr>
                <w:rFonts w:asciiTheme="minorHAnsi" w:hAnsiTheme="minorHAnsi" w:cstheme="minorHAnsi"/>
                <w:b/>
                <w:color w:val="000000" w:themeColor="text1"/>
                <w:sz w:val="20"/>
                <w:szCs w:val="20"/>
              </w:rPr>
              <w:t xml:space="preserve">AGENDA ITEM </w:t>
            </w:r>
            <w:r w:rsidR="00FA1992" w:rsidRPr="00FF6366">
              <w:rPr>
                <w:rFonts w:asciiTheme="minorHAnsi" w:hAnsiTheme="minorHAnsi" w:cstheme="minorHAnsi"/>
                <w:b/>
                <w:color w:val="000000" w:themeColor="text1"/>
                <w:sz w:val="20"/>
                <w:szCs w:val="20"/>
              </w:rPr>
              <w:t>17</w:t>
            </w:r>
            <w:r w:rsidRPr="00FF6366">
              <w:rPr>
                <w:rFonts w:asciiTheme="minorHAnsi" w:hAnsiTheme="minorHAnsi" w:cstheme="minorHAnsi"/>
                <w:b/>
                <w:color w:val="000000" w:themeColor="text1"/>
                <w:sz w:val="20"/>
                <w:szCs w:val="20"/>
              </w:rPr>
              <w:t xml:space="preserve">: </w:t>
            </w:r>
            <w:r w:rsidR="008D45CF" w:rsidRPr="00FF6366">
              <w:rPr>
                <w:rFonts w:asciiTheme="minorHAnsi" w:hAnsiTheme="minorHAnsi" w:cstheme="minorHAnsi"/>
                <w:b/>
                <w:color w:val="000000" w:themeColor="text1"/>
                <w:sz w:val="20"/>
                <w:szCs w:val="20"/>
              </w:rPr>
              <w:t xml:space="preserve">Confirmation of Next Meeting Date </w:t>
            </w:r>
          </w:p>
          <w:p w14:paraId="49B567CA" w14:textId="5FD578DE" w:rsidR="00700D78" w:rsidRPr="00FF6366" w:rsidRDefault="00700D78" w:rsidP="00FC7DE9">
            <w:pPr>
              <w:spacing w:before="120" w:after="120"/>
              <w:rPr>
                <w:rFonts w:asciiTheme="minorHAnsi" w:hAnsiTheme="minorHAnsi" w:cstheme="minorHAnsi"/>
                <w:bCs/>
                <w:color w:val="000000" w:themeColor="text1"/>
                <w:sz w:val="20"/>
                <w:szCs w:val="20"/>
              </w:rPr>
            </w:pPr>
            <w:r w:rsidRPr="00FF6366">
              <w:rPr>
                <w:rFonts w:asciiTheme="minorHAnsi" w:hAnsiTheme="minorHAnsi" w:cstheme="minorHAnsi"/>
                <w:bCs/>
                <w:color w:val="000000" w:themeColor="text1"/>
                <w:sz w:val="20"/>
                <w:szCs w:val="20"/>
              </w:rPr>
              <w:t xml:space="preserve">Parish Council Meeting: Monday </w:t>
            </w:r>
            <w:r w:rsidR="00FA1992" w:rsidRPr="00FF6366">
              <w:rPr>
                <w:rFonts w:asciiTheme="minorHAnsi" w:hAnsiTheme="minorHAnsi" w:cstheme="minorHAnsi"/>
                <w:bCs/>
                <w:color w:val="000000" w:themeColor="text1"/>
                <w:sz w:val="20"/>
                <w:szCs w:val="20"/>
              </w:rPr>
              <w:t>21</w:t>
            </w:r>
            <w:r w:rsidR="00FA1992" w:rsidRPr="00FF6366">
              <w:rPr>
                <w:rFonts w:asciiTheme="minorHAnsi" w:hAnsiTheme="minorHAnsi" w:cstheme="minorHAnsi"/>
                <w:bCs/>
                <w:color w:val="000000" w:themeColor="text1"/>
                <w:sz w:val="20"/>
                <w:szCs w:val="20"/>
                <w:vertAlign w:val="superscript"/>
              </w:rPr>
              <w:t>st</w:t>
            </w:r>
            <w:r w:rsidR="00FA1992" w:rsidRPr="00FF6366">
              <w:rPr>
                <w:rFonts w:asciiTheme="minorHAnsi" w:hAnsiTheme="minorHAnsi" w:cstheme="minorHAnsi"/>
                <w:bCs/>
                <w:color w:val="000000" w:themeColor="text1"/>
                <w:sz w:val="20"/>
                <w:szCs w:val="20"/>
              </w:rPr>
              <w:t xml:space="preserve"> September </w:t>
            </w:r>
            <w:r w:rsidRPr="00FF6366">
              <w:rPr>
                <w:rFonts w:asciiTheme="minorHAnsi" w:hAnsiTheme="minorHAnsi" w:cstheme="minorHAnsi"/>
                <w:bCs/>
                <w:color w:val="000000" w:themeColor="text1"/>
                <w:sz w:val="20"/>
                <w:szCs w:val="20"/>
              </w:rPr>
              <w:t>202</w:t>
            </w:r>
            <w:r w:rsidR="00FA1992" w:rsidRPr="00FF6366">
              <w:rPr>
                <w:rFonts w:asciiTheme="minorHAnsi" w:hAnsiTheme="minorHAnsi" w:cstheme="minorHAnsi"/>
                <w:bCs/>
                <w:color w:val="000000" w:themeColor="text1"/>
                <w:sz w:val="20"/>
                <w:szCs w:val="20"/>
              </w:rPr>
              <w:t>6</w:t>
            </w:r>
            <w:r w:rsidRPr="00FF6366">
              <w:rPr>
                <w:rFonts w:asciiTheme="minorHAnsi" w:hAnsiTheme="minorHAnsi" w:cstheme="minorHAnsi"/>
                <w:bCs/>
                <w:color w:val="000000" w:themeColor="text1"/>
                <w:sz w:val="20"/>
                <w:szCs w:val="20"/>
              </w:rPr>
              <w:t xml:space="preserve">, 7pm. </w:t>
            </w:r>
          </w:p>
        </w:tc>
        <w:tc>
          <w:tcPr>
            <w:tcW w:w="1134" w:type="dxa"/>
          </w:tcPr>
          <w:p w14:paraId="4F5B8FEA"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tc>
      </w:tr>
      <w:tr w:rsidR="00700D78" w:rsidRPr="00FF6366" w14:paraId="162581D1" w14:textId="77777777" w:rsidTr="00FF6366">
        <w:trPr>
          <w:trHeight w:val="370"/>
        </w:trPr>
        <w:tc>
          <w:tcPr>
            <w:tcW w:w="9214" w:type="dxa"/>
          </w:tcPr>
          <w:p w14:paraId="37841D2C" w14:textId="77777777" w:rsidR="00FC7DE9" w:rsidRPr="00FF6366" w:rsidRDefault="00FC7DE9" w:rsidP="00700D78">
            <w:pPr>
              <w:rPr>
                <w:rFonts w:asciiTheme="minorHAnsi" w:hAnsiTheme="minorHAnsi" w:cstheme="minorHAnsi"/>
                <w:b/>
                <w:bCs/>
                <w:color w:val="000000" w:themeColor="text1"/>
                <w:sz w:val="20"/>
                <w:szCs w:val="20"/>
              </w:rPr>
            </w:pPr>
          </w:p>
          <w:p w14:paraId="164EAC07" w14:textId="77777777" w:rsidR="00700D78" w:rsidRPr="00FF6366" w:rsidRDefault="00700D78" w:rsidP="00700D78">
            <w:pPr>
              <w:rPr>
                <w:rFonts w:asciiTheme="minorHAnsi" w:hAnsiTheme="minorHAnsi" w:cstheme="minorHAnsi"/>
                <w:b/>
                <w:bCs/>
                <w:color w:val="000000" w:themeColor="text1"/>
                <w:sz w:val="20"/>
                <w:szCs w:val="20"/>
              </w:rPr>
            </w:pPr>
            <w:r w:rsidRPr="00FF6366">
              <w:rPr>
                <w:rFonts w:asciiTheme="minorHAnsi" w:hAnsiTheme="minorHAnsi" w:cstheme="minorHAnsi"/>
                <w:b/>
                <w:bCs/>
                <w:color w:val="000000" w:themeColor="text1"/>
                <w:sz w:val="20"/>
                <w:szCs w:val="20"/>
              </w:rPr>
              <w:t xml:space="preserve">The Meeting ended at </w:t>
            </w:r>
            <w:r w:rsidR="00FA1992" w:rsidRPr="00FF6366">
              <w:rPr>
                <w:rFonts w:asciiTheme="minorHAnsi" w:hAnsiTheme="minorHAnsi" w:cstheme="minorHAnsi"/>
                <w:b/>
                <w:bCs/>
                <w:color w:val="000000" w:themeColor="text1"/>
                <w:sz w:val="20"/>
                <w:szCs w:val="20"/>
              </w:rPr>
              <w:t>8</w:t>
            </w:r>
            <w:r w:rsidRPr="00FF6366">
              <w:rPr>
                <w:rFonts w:asciiTheme="minorHAnsi" w:hAnsiTheme="minorHAnsi" w:cstheme="minorHAnsi"/>
                <w:b/>
                <w:bCs/>
                <w:color w:val="000000" w:themeColor="text1"/>
                <w:sz w:val="20"/>
                <w:szCs w:val="20"/>
              </w:rPr>
              <w:t>:</w:t>
            </w:r>
            <w:r w:rsidR="00FA1992" w:rsidRPr="00FF6366">
              <w:rPr>
                <w:rFonts w:asciiTheme="minorHAnsi" w:hAnsiTheme="minorHAnsi" w:cstheme="minorHAnsi"/>
                <w:b/>
                <w:bCs/>
                <w:color w:val="000000" w:themeColor="text1"/>
                <w:sz w:val="20"/>
                <w:szCs w:val="20"/>
              </w:rPr>
              <w:t>56</w:t>
            </w:r>
            <w:r w:rsidRPr="00FF6366">
              <w:rPr>
                <w:rFonts w:asciiTheme="minorHAnsi" w:hAnsiTheme="minorHAnsi" w:cstheme="minorHAnsi"/>
                <w:b/>
                <w:bCs/>
                <w:color w:val="000000" w:themeColor="text1"/>
                <w:sz w:val="20"/>
                <w:szCs w:val="20"/>
              </w:rPr>
              <w:t xml:space="preserve"> pm</w:t>
            </w:r>
          </w:p>
          <w:p w14:paraId="5AFEDB7A" w14:textId="1B8AD117" w:rsidR="00FC7DE9" w:rsidRPr="00FF6366" w:rsidRDefault="00FC7DE9" w:rsidP="00700D78">
            <w:pPr>
              <w:rPr>
                <w:rFonts w:asciiTheme="minorHAnsi" w:hAnsiTheme="minorHAnsi" w:cstheme="minorHAnsi"/>
                <w:color w:val="000000" w:themeColor="text1"/>
                <w:sz w:val="20"/>
                <w:szCs w:val="20"/>
                <w:shd w:val="clear" w:color="auto" w:fill="FFFFFF"/>
              </w:rPr>
            </w:pPr>
          </w:p>
        </w:tc>
        <w:tc>
          <w:tcPr>
            <w:tcW w:w="1134" w:type="dxa"/>
          </w:tcPr>
          <w:p w14:paraId="7E36C4B6"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tc>
      </w:tr>
      <w:tr w:rsidR="00700D78" w:rsidRPr="00FF6366" w14:paraId="09F9EC9C" w14:textId="77777777" w:rsidTr="00FF6366">
        <w:tc>
          <w:tcPr>
            <w:tcW w:w="9214" w:type="dxa"/>
          </w:tcPr>
          <w:p w14:paraId="7EE2EE55" w14:textId="77777777" w:rsidR="006A1C98" w:rsidRPr="00FF6366" w:rsidRDefault="006A1C98" w:rsidP="006A1C98">
            <w:pPr>
              <w:spacing w:before="120" w:after="120"/>
              <w:rPr>
                <w:rFonts w:asciiTheme="minorHAnsi" w:hAnsiTheme="minorHAnsi" w:cstheme="minorHAnsi"/>
                <w:b/>
                <w:sz w:val="20"/>
                <w:szCs w:val="20"/>
              </w:rPr>
            </w:pPr>
            <w:r w:rsidRPr="00FF6366">
              <w:rPr>
                <w:rFonts w:asciiTheme="minorHAnsi" w:hAnsiTheme="minorHAnsi" w:cstheme="minorHAnsi"/>
                <w:b/>
                <w:sz w:val="20"/>
                <w:szCs w:val="20"/>
              </w:rPr>
              <w:t>Approved as a true and accurate record of the meeting</w:t>
            </w:r>
          </w:p>
          <w:p w14:paraId="62DE3FE5" w14:textId="77777777" w:rsidR="006A1C98" w:rsidRPr="00147618" w:rsidRDefault="006A1C98" w:rsidP="006A1C98">
            <w:pPr>
              <w:spacing w:before="120" w:after="120"/>
              <w:rPr>
                <w:rFonts w:asciiTheme="minorHAnsi" w:hAnsiTheme="minorHAnsi" w:cstheme="minorHAnsi"/>
                <w:sz w:val="16"/>
                <w:szCs w:val="16"/>
              </w:rPr>
            </w:pPr>
          </w:p>
          <w:p w14:paraId="03461F45" w14:textId="77777777" w:rsidR="006A1C98" w:rsidRPr="00FF6366" w:rsidRDefault="006A1C98" w:rsidP="006A1C98">
            <w:pPr>
              <w:spacing w:before="120" w:after="120"/>
              <w:rPr>
                <w:rFonts w:asciiTheme="minorHAnsi" w:hAnsiTheme="minorHAnsi" w:cstheme="minorHAnsi"/>
                <w:sz w:val="20"/>
                <w:szCs w:val="20"/>
              </w:rPr>
            </w:pPr>
            <w:r w:rsidRPr="00FF6366">
              <w:rPr>
                <w:rFonts w:asciiTheme="minorHAnsi" w:hAnsiTheme="minorHAnsi" w:cstheme="minorHAnsi"/>
                <w:sz w:val="20"/>
                <w:szCs w:val="20"/>
              </w:rPr>
              <w:t>Signed:</w:t>
            </w:r>
          </w:p>
          <w:p w14:paraId="342A3CD6" w14:textId="77777777" w:rsidR="006A1C98" w:rsidRPr="00FF6366" w:rsidRDefault="006A1C98" w:rsidP="006A1C98">
            <w:pPr>
              <w:spacing w:before="120" w:after="120"/>
              <w:rPr>
                <w:rFonts w:asciiTheme="minorHAnsi" w:hAnsiTheme="minorHAnsi" w:cstheme="minorHAnsi"/>
                <w:sz w:val="20"/>
                <w:szCs w:val="20"/>
              </w:rPr>
            </w:pPr>
            <w:r w:rsidRPr="00FF6366">
              <w:rPr>
                <w:rFonts w:asciiTheme="minorHAnsi" w:hAnsiTheme="minorHAnsi" w:cstheme="minorHAnsi"/>
                <w:sz w:val="20"/>
                <w:szCs w:val="20"/>
              </w:rPr>
              <w:t>Name &amp; Position:</w:t>
            </w:r>
          </w:p>
          <w:p w14:paraId="536C9C02" w14:textId="77777777" w:rsidR="006A1C98" w:rsidRPr="00FF6366" w:rsidRDefault="006A1C98" w:rsidP="006A1C98">
            <w:pPr>
              <w:pStyle w:val="BodyTextIndent"/>
              <w:widowControl w:val="0"/>
              <w:suppressAutoHyphens/>
              <w:spacing w:before="120" w:after="120"/>
              <w:ind w:left="0"/>
              <w:rPr>
                <w:rFonts w:asciiTheme="minorHAnsi" w:hAnsiTheme="minorHAnsi" w:cstheme="minorHAnsi"/>
                <w:sz w:val="20"/>
                <w:szCs w:val="20"/>
              </w:rPr>
            </w:pPr>
            <w:r w:rsidRPr="00FF6366">
              <w:rPr>
                <w:rFonts w:asciiTheme="minorHAnsi" w:hAnsiTheme="minorHAnsi" w:cstheme="minorHAnsi"/>
                <w:sz w:val="20"/>
                <w:szCs w:val="20"/>
              </w:rPr>
              <w:t>Date:</w:t>
            </w:r>
          </w:p>
          <w:p w14:paraId="08A9E766" w14:textId="77777777" w:rsidR="006A1C98" w:rsidRPr="00147618" w:rsidRDefault="006A1C98" w:rsidP="006A1C98">
            <w:pPr>
              <w:pStyle w:val="BodyTextIndent"/>
              <w:widowControl w:val="0"/>
              <w:suppressAutoHyphens/>
              <w:spacing w:before="120" w:after="120"/>
              <w:ind w:left="0"/>
              <w:rPr>
                <w:rFonts w:asciiTheme="minorHAnsi" w:hAnsiTheme="minorHAnsi" w:cstheme="minorHAnsi"/>
                <w:sz w:val="16"/>
                <w:szCs w:val="16"/>
              </w:rPr>
            </w:pPr>
          </w:p>
          <w:p w14:paraId="06849AC0" w14:textId="791EF264" w:rsidR="00215BDC" w:rsidRPr="00FF6366" w:rsidRDefault="006A1C98" w:rsidP="006A1C98">
            <w:pPr>
              <w:pStyle w:val="BodyTextIndent"/>
              <w:widowControl w:val="0"/>
              <w:suppressAutoHyphens/>
              <w:spacing w:before="120" w:after="120"/>
              <w:ind w:left="0"/>
              <w:rPr>
                <w:rFonts w:asciiTheme="minorHAnsi" w:hAnsiTheme="minorHAnsi" w:cstheme="minorHAnsi"/>
                <w:color w:val="000000" w:themeColor="text1"/>
                <w:sz w:val="20"/>
                <w:szCs w:val="20"/>
                <w:highlight w:val="yellow"/>
              </w:rPr>
            </w:pPr>
            <w:r w:rsidRPr="00FF6366">
              <w:rPr>
                <w:rFonts w:asciiTheme="minorHAnsi" w:hAnsiTheme="minorHAnsi" w:cstheme="minorHAnsi"/>
                <w:b/>
                <w:sz w:val="20"/>
                <w:szCs w:val="20"/>
              </w:rPr>
              <w:t>Signed original retained by Duncton Parish Council</w:t>
            </w:r>
          </w:p>
        </w:tc>
        <w:tc>
          <w:tcPr>
            <w:tcW w:w="1134" w:type="dxa"/>
          </w:tcPr>
          <w:p w14:paraId="283164EF" w14:textId="77777777" w:rsidR="00700D78" w:rsidRPr="00FF6366" w:rsidRDefault="00700D78" w:rsidP="00700D78">
            <w:pPr>
              <w:spacing w:before="120" w:after="120"/>
              <w:rPr>
                <w:rFonts w:asciiTheme="minorHAnsi" w:hAnsiTheme="minorHAnsi" w:cstheme="minorHAnsi"/>
                <w:b/>
                <w:bCs/>
                <w:color w:val="5B9BD5" w:themeColor="accent5"/>
                <w:sz w:val="20"/>
                <w:szCs w:val="20"/>
              </w:rPr>
            </w:pPr>
          </w:p>
        </w:tc>
      </w:tr>
    </w:tbl>
    <w:p w14:paraId="53F6D099" w14:textId="77777777" w:rsidR="000E6A4A" w:rsidRPr="00FF6366" w:rsidRDefault="000E6A4A" w:rsidP="0099482B">
      <w:pPr>
        <w:widowControl w:val="0"/>
        <w:suppressAutoHyphens/>
        <w:spacing w:line="276" w:lineRule="auto"/>
        <w:jc w:val="right"/>
        <w:rPr>
          <w:rFonts w:asciiTheme="minorHAnsi" w:eastAsia="Lucida Sans Unicode" w:hAnsiTheme="minorHAnsi" w:cstheme="minorHAnsi"/>
          <w:b/>
          <w:color w:val="5B9BD5" w:themeColor="accent5"/>
          <w:sz w:val="20"/>
          <w:szCs w:val="20"/>
          <w:u w:val="single"/>
        </w:rPr>
      </w:pPr>
    </w:p>
    <w:sectPr w:rsidR="000E6A4A" w:rsidRPr="00FF6366" w:rsidSect="00FF6366">
      <w:footerReference w:type="default" r:id="rId8"/>
      <w:pgSz w:w="11906" w:h="16838" w:code="9"/>
      <w:pgMar w:top="851" w:right="284" w:bottom="431"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78C5" w14:textId="77777777" w:rsidR="00B91FD8" w:rsidRPr="003F39D9" w:rsidRDefault="00B91FD8" w:rsidP="00943774">
      <w:r w:rsidRPr="003F39D9">
        <w:separator/>
      </w:r>
    </w:p>
  </w:endnote>
  <w:endnote w:type="continuationSeparator" w:id="0">
    <w:p w14:paraId="62F8B6A0" w14:textId="77777777" w:rsidR="00B91FD8" w:rsidRPr="003F39D9" w:rsidRDefault="00B91FD8" w:rsidP="00943774">
      <w:r w:rsidRPr="003F39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1Light"/>
      <w:tblW w:w="0" w:type="auto"/>
      <w:tblInd w:w="704" w:type="dxa"/>
      <w:tblLook w:val="04A0" w:firstRow="1" w:lastRow="0" w:firstColumn="1" w:lastColumn="0" w:noHBand="0" w:noVBand="1"/>
    </w:tblPr>
    <w:tblGrid>
      <w:gridCol w:w="9214"/>
      <w:gridCol w:w="1134"/>
    </w:tblGrid>
    <w:tr w:rsidR="007849D6" w:rsidRPr="003F39D9" w14:paraId="0D1FF6FA" w14:textId="77777777" w:rsidTr="00C025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4" w:type="dxa"/>
        </w:tcPr>
        <w:p w14:paraId="4036D276" w14:textId="69A36EED" w:rsidR="00BB6C5D" w:rsidRPr="003F39D9" w:rsidRDefault="007849D6" w:rsidP="00BB6C5D">
          <w:pPr>
            <w:pStyle w:val="Footer"/>
            <w:spacing w:before="60" w:after="60"/>
            <w:ind w:left="22"/>
            <w:rPr>
              <w:b w:val="0"/>
              <w:bCs w:val="0"/>
              <w:sz w:val="18"/>
              <w:szCs w:val="18"/>
              <w:lang w:val="en-GB"/>
            </w:rPr>
          </w:pPr>
          <w:r w:rsidRPr="003F39D9">
            <w:rPr>
              <w:sz w:val="18"/>
              <w:szCs w:val="18"/>
              <w:lang w:val="en-GB"/>
            </w:rPr>
            <w:t xml:space="preserve">Minutes – </w:t>
          </w:r>
          <w:r w:rsidR="00701B97">
            <w:rPr>
              <w:sz w:val="18"/>
              <w:szCs w:val="18"/>
              <w:lang w:val="en-GB"/>
            </w:rPr>
            <w:t>20</w:t>
          </w:r>
          <w:r w:rsidR="008237F3" w:rsidRPr="003F39D9">
            <w:rPr>
              <w:sz w:val="18"/>
              <w:szCs w:val="18"/>
              <w:vertAlign w:val="superscript"/>
              <w:lang w:val="en-GB"/>
            </w:rPr>
            <w:t>th</w:t>
          </w:r>
          <w:r w:rsidR="008237F3" w:rsidRPr="003F39D9">
            <w:rPr>
              <w:sz w:val="18"/>
              <w:szCs w:val="18"/>
              <w:lang w:val="en-GB"/>
            </w:rPr>
            <w:t xml:space="preserve"> </w:t>
          </w:r>
          <w:r w:rsidR="00701B97">
            <w:rPr>
              <w:sz w:val="18"/>
              <w:szCs w:val="18"/>
              <w:lang w:val="en-GB"/>
            </w:rPr>
            <w:t>July</w:t>
          </w:r>
          <w:r w:rsidR="008237F3" w:rsidRPr="003F39D9">
            <w:rPr>
              <w:sz w:val="18"/>
              <w:szCs w:val="18"/>
              <w:lang w:val="en-GB"/>
            </w:rPr>
            <w:t xml:space="preserve"> </w:t>
          </w:r>
          <w:r w:rsidR="00045BFC" w:rsidRPr="003F39D9">
            <w:rPr>
              <w:sz w:val="18"/>
              <w:szCs w:val="18"/>
              <w:lang w:val="en-GB"/>
            </w:rPr>
            <w:t>202</w:t>
          </w:r>
          <w:r w:rsidR="008237F3" w:rsidRPr="003F39D9">
            <w:rPr>
              <w:sz w:val="18"/>
              <w:szCs w:val="18"/>
              <w:lang w:val="en-GB"/>
            </w:rPr>
            <w:t>6</w:t>
          </w:r>
        </w:p>
      </w:tc>
      <w:tc>
        <w:tcPr>
          <w:tcW w:w="1134" w:type="dxa"/>
        </w:tcPr>
        <w:p w14:paraId="1234C2C0" w14:textId="77777777" w:rsidR="007849D6" w:rsidRPr="003F39D9" w:rsidRDefault="007849D6" w:rsidP="00D52D8C">
          <w:pPr>
            <w:pStyle w:val="Footer"/>
            <w:spacing w:before="60" w:after="60"/>
            <w:jc w:val="center"/>
            <w:cnfStyle w:val="100000000000" w:firstRow="1" w:lastRow="0" w:firstColumn="0" w:lastColumn="0" w:oddVBand="0" w:evenVBand="0" w:oddHBand="0" w:evenHBand="0" w:firstRowFirstColumn="0" w:firstRowLastColumn="0" w:lastRowFirstColumn="0" w:lastRowLastColumn="0"/>
            <w:rPr>
              <w:sz w:val="18"/>
              <w:szCs w:val="18"/>
              <w:lang w:val="en-GB"/>
            </w:rPr>
          </w:pPr>
          <w:r w:rsidRPr="003F39D9">
            <w:rPr>
              <w:sz w:val="18"/>
              <w:szCs w:val="18"/>
              <w:lang w:val="en-GB"/>
            </w:rPr>
            <w:t xml:space="preserve">Page </w:t>
          </w:r>
          <w:r w:rsidRPr="003F39D9">
            <w:rPr>
              <w:sz w:val="18"/>
              <w:szCs w:val="18"/>
            </w:rPr>
            <w:fldChar w:fldCharType="begin"/>
          </w:r>
          <w:r w:rsidRPr="003F39D9">
            <w:rPr>
              <w:b w:val="0"/>
              <w:bCs w:val="0"/>
              <w:sz w:val="18"/>
              <w:szCs w:val="18"/>
              <w:lang w:val="en-GB"/>
            </w:rPr>
            <w:instrText xml:space="preserve"> PAGE </w:instrText>
          </w:r>
          <w:r w:rsidRPr="003F39D9">
            <w:rPr>
              <w:sz w:val="18"/>
              <w:szCs w:val="18"/>
            </w:rPr>
            <w:fldChar w:fldCharType="separate"/>
          </w:r>
          <w:r w:rsidR="00E72007" w:rsidRPr="003F39D9">
            <w:rPr>
              <w:b w:val="0"/>
              <w:bCs w:val="0"/>
              <w:sz w:val="18"/>
              <w:szCs w:val="18"/>
              <w:lang w:val="en-GB"/>
            </w:rPr>
            <w:t>1</w:t>
          </w:r>
          <w:r w:rsidRPr="003F39D9">
            <w:rPr>
              <w:sz w:val="18"/>
              <w:szCs w:val="18"/>
            </w:rPr>
            <w:fldChar w:fldCharType="end"/>
          </w:r>
          <w:r w:rsidRPr="003F39D9">
            <w:rPr>
              <w:sz w:val="18"/>
              <w:szCs w:val="18"/>
              <w:lang w:val="en-GB"/>
            </w:rPr>
            <w:t xml:space="preserve"> of </w:t>
          </w:r>
          <w:r w:rsidRPr="003F39D9">
            <w:rPr>
              <w:sz w:val="18"/>
              <w:szCs w:val="18"/>
            </w:rPr>
            <w:fldChar w:fldCharType="begin"/>
          </w:r>
          <w:r w:rsidRPr="003F39D9">
            <w:rPr>
              <w:b w:val="0"/>
              <w:bCs w:val="0"/>
              <w:sz w:val="18"/>
              <w:szCs w:val="18"/>
              <w:lang w:val="en-GB"/>
            </w:rPr>
            <w:instrText xml:space="preserve"> NUMPAGES  </w:instrText>
          </w:r>
          <w:r w:rsidRPr="003F39D9">
            <w:rPr>
              <w:sz w:val="18"/>
              <w:szCs w:val="18"/>
            </w:rPr>
            <w:fldChar w:fldCharType="separate"/>
          </w:r>
          <w:r w:rsidR="00E72007" w:rsidRPr="003F39D9">
            <w:rPr>
              <w:b w:val="0"/>
              <w:bCs w:val="0"/>
              <w:sz w:val="18"/>
              <w:szCs w:val="18"/>
              <w:lang w:val="en-GB"/>
            </w:rPr>
            <w:t>4</w:t>
          </w:r>
          <w:r w:rsidRPr="003F39D9">
            <w:rPr>
              <w:sz w:val="18"/>
              <w:szCs w:val="18"/>
            </w:rPr>
            <w:fldChar w:fldCharType="end"/>
          </w:r>
        </w:p>
      </w:tc>
    </w:tr>
  </w:tbl>
  <w:p w14:paraId="1E528347" w14:textId="373DD3F7" w:rsidR="007849D6" w:rsidRPr="003F39D9" w:rsidRDefault="007849D6" w:rsidP="001E6437">
    <w:pPr>
      <w:pStyle w:val="Footer"/>
      <w:ind w:left="851"/>
      <w:rPr>
        <w:sz w:val="18"/>
        <w:szCs w:val="18"/>
      </w:rPr>
    </w:pPr>
    <w:r w:rsidRPr="003F39D9">
      <w:rPr>
        <w:sz w:val="18"/>
        <w:szCs w:val="18"/>
      </w:rPr>
      <w:t xml:space="preserve">Prepared by </w:t>
    </w:r>
    <w:r w:rsidR="004744B4" w:rsidRPr="003F39D9">
      <w:rPr>
        <w:sz w:val="18"/>
        <w:szCs w:val="18"/>
      </w:rPr>
      <w:t>Monica Huber</w:t>
    </w:r>
    <w:r w:rsidRPr="003F39D9">
      <w:rPr>
        <w:sz w:val="18"/>
        <w:szCs w:val="18"/>
      </w:rPr>
      <w:t xml:space="preserve">, Clerk &amp; RFO to Duncton Parish Council </w:t>
    </w:r>
  </w:p>
  <w:p w14:paraId="5E8305F2" w14:textId="299D03D5" w:rsidR="007849D6" w:rsidRPr="003F39D9" w:rsidRDefault="007849D6" w:rsidP="001E6437">
    <w:pPr>
      <w:pStyle w:val="Footer"/>
      <w:ind w:left="851"/>
      <w:rPr>
        <w:b/>
        <w:bCs/>
        <w:sz w:val="18"/>
        <w:szCs w:val="18"/>
      </w:rPr>
    </w:pPr>
    <w:r w:rsidRPr="003F39D9">
      <w:rPr>
        <w:b/>
        <w:bCs/>
        <w:sz w:val="18"/>
        <w:szCs w:val="18"/>
      </w:rPr>
      <w:t>E</w:t>
    </w:r>
    <w:r w:rsidR="00767B24" w:rsidRPr="003F39D9">
      <w:rPr>
        <w:b/>
        <w:bCs/>
        <w:sz w:val="18"/>
        <w:szCs w:val="18"/>
      </w:rPr>
      <w:t>mail</w:t>
    </w:r>
    <w:r w:rsidRPr="003F39D9">
      <w:rPr>
        <w:b/>
        <w:bCs/>
        <w:sz w:val="18"/>
        <w:szCs w:val="18"/>
      </w:rPr>
      <w:t>: clerk@duncton.org W</w:t>
    </w:r>
    <w:r w:rsidR="00767B24" w:rsidRPr="003F39D9">
      <w:rPr>
        <w:b/>
        <w:bCs/>
        <w:sz w:val="18"/>
        <w:szCs w:val="18"/>
      </w:rPr>
      <w:t>eb</w:t>
    </w:r>
    <w:r w:rsidRPr="003F39D9">
      <w:rPr>
        <w:b/>
        <w:bCs/>
        <w:sz w:val="18"/>
        <w:szCs w:val="18"/>
      </w:rPr>
      <w:t xml:space="preserve">: www.duncton.org </w:t>
    </w:r>
  </w:p>
  <w:p w14:paraId="6387F5DF" w14:textId="77777777" w:rsidR="007849D6" w:rsidRPr="003F39D9" w:rsidRDefault="007849D6" w:rsidP="001E6437">
    <w:pPr>
      <w:pStyle w:val="Footer"/>
      <w:ind w:left="851"/>
      <w:rPr>
        <w:sz w:val="20"/>
        <w:szCs w:val="20"/>
      </w:rPr>
    </w:pPr>
    <w:r w:rsidRPr="003F39D9">
      <w:rPr>
        <w:sz w:val="20"/>
        <w:szCs w:val="20"/>
      </w:rPr>
      <w:tab/>
    </w:r>
    <w:r w:rsidRPr="003F39D9">
      <w:rPr>
        <w:sz w:val="20"/>
        <w:szCs w:val="20"/>
      </w:rPr>
      <w:tab/>
      <w:t>Initial:</w:t>
    </w:r>
  </w:p>
  <w:p w14:paraId="71F0477F" w14:textId="77777777" w:rsidR="007849D6" w:rsidRPr="003F39D9" w:rsidRDefault="007849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06F8B" w14:textId="77777777" w:rsidR="00B91FD8" w:rsidRPr="003F39D9" w:rsidRDefault="00B91FD8" w:rsidP="00943774">
      <w:r w:rsidRPr="003F39D9">
        <w:separator/>
      </w:r>
    </w:p>
  </w:footnote>
  <w:footnote w:type="continuationSeparator" w:id="0">
    <w:p w14:paraId="3BC00DC7" w14:textId="77777777" w:rsidR="00B91FD8" w:rsidRPr="003F39D9" w:rsidRDefault="00B91FD8" w:rsidP="00943774">
      <w:r w:rsidRPr="003F39D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B032D"/>
    <w:multiLevelType w:val="hybridMultilevel"/>
    <w:tmpl w:val="6C72E290"/>
    <w:lvl w:ilvl="0" w:tplc="08090017">
      <w:start w:val="1"/>
      <w:numFmt w:val="lowerLetter"/>
      <w:lvlText w:val="%1)"/>
      <w:lvlJc w:val="left"/>
      <w:pPr>
        <w:ind w:left="2160" w:hanging="72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EBC79EF"/>
    <w:multiLevelType w:val="hybridMultilevel"/>
    <w:tmpl w:val="3962AFD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240CB4"/>
    <w:multiLevelType w:val="multilevel"/>
    <w:tmpl w:val="FF608F4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2C1306F"/>
    <w:multiLevelType w:val="multilevel"/>
    <w:tmpl w:val="9F7A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67421"/>
    <w:multiLevelType w:val="hybridMultilevel"/>
    <w:tmpl w:val="DD720E1C"/>
    <w:lvl w:ilvl="0" w:tplc="D47E6284">
      <w:start w:val="1"/>
      <w:numFmt w:val="upperRoman"/>
      <w:lvlText w:val="%1."/>
      <w:lvlJc w:val="righ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DA0ED2"/>
    <w:multiLevelType w:val="multilevel"/>
    <w:tmpl w:val="97981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520668"/>
    <w:multiLevelType w:val="hybridMultilevel"/>
    <w:tmpl w:val="C622B3F8"/>
    <w:lvl w:ilvl="0" w:tplc="08090001">
      <w:start w:val="1"/>
      <w:numFmt w:val="bullet"/>
      <w:lvlText w:val=""/>
      <w:lvlJc w:val="left"/>
      <w:pPr>
        <w:ind w:left="1745" w:hanging="360"/>
      </w:pPr>
      <w:rPr>
        <w:rFonts w:ascii="Symbol" w:hAnsi="Symbol" w:hint="default"/>
      </w:rPr>
    </w:lvl>
    <w:lvl w:ilvl="1" w:tplc="08090003" w:tentative="1">
      <w:start w:val="1"/>
      <w:numFmt w:val="bullet"/>
      <w:lvlText w:val="o"/>
      <w:lvlJc w:val="left"/>
      <w:pPr>
        <w:ind w:left="2465" w:hanging="360"/>
      </w:pPr>
      <w:rPr>
        <w:rFonts w:ascii="Courier New" w:hAnsi="Courier New" w:cs="Courier New" w:hint="default"/>
      </w:rPr>
    </w:lvl>
    <w:lvl w:ilvl="2" w:tplc="08090005" w:tentative="1">
      <w:start w:val="1"/>
      <w:numFmt w:val="bullet"/>
      <w:lvlText w:val=""/>
      <w:lvlJc w:val="left"/>
      <w:pPr>
        <w:ind w:left="3185" w:hanging="360"/>
      </w:pPr>
      <w:rPr>
        <w:rFonts w:ascii="Wingdings" w:hAnsi="Wingdings" w:hint="default"/>
      </w:rPr>
    </w:lvl>
    <w:lvl w:ilvl="3" w:tplc="08090001" w:tentative="1">
      <w:start w:val="1"/>
      <w:numFmt w:val="bullet"/>
      <w:lvlText w:val=""/>
      <w:lvlJc w:val="left"/>
      <w:pPr>
        <w:ind w:left="3905" w:hanging="360"/>
      </w:pPr>
      <w:rPr>
        <w:rFonts w:ascii="Symbol" w:hAnsi="Symbol" w:hint="default"/>
      </w:rPr>
    </w:lvl>
    <w:lvl w:ilvl="4" w:tplc="08090003" w:tentative="1">
      <w:start w:val="1"/>
      <w:numFmt w:val="bullet"/>
      <w:lvlText w:val="o"/>
      <w:lvlJc w:val="left"/>
      <w:pPr>
        <w:ind w:left="4625" w:hanging="360"/>
      </w:pPr>
      <w:rPr>
        <w:rFonts w:ascii="Courier New" w:hAnsi="Courier New" w:cs="Courier New" w:hint="default"/>
      </w:rPr>
    </w:lvl>
    <w:lvl w:ilvl="5" w:tplc="08090005" w:tentative="1">
      <w:start w:val="1"/>
      <w:numFmt w:val="bullet"/>
      <w:lvlText w:val=""/>
      <w:lvlJc w:val="left"/>
      <w:pPr>
        <w:ind w:left="5345" w:hanging="360"/>
      </w:pPr>
      <w:rPr>
        <w:rFonts w:ascii="Wingdings" w:hAnsi="Wingdings" w:hint="default"/>
      </w:rPr>
    </w:lvl>
    <w:lvl w:ilvl="6" w:tplc="08090001" w:tentative="1">
      <w:start w:val="1"/>
      <w:numFmt w:val="bullet"/>
      <w:lvlText w:val=""/>
      <w:lvlJc w:val="left"/>
      <w:pPr>
        <w:ind w:left="6065" w:hanging="360"/>
      </w:pPr>
      <w:rPr>
        <w:rFonts w:ascii="Symbol" w:hAnsi="Symbol" w:hint="default"/>
      </w:rPr>
    </w:lvl>
    <w:lvl w:ilvl="7" w:tplc="08090003" w:tentative="1">
      <w:start w:val="1"/>
      <w:numFmt w:val="bullet"/>
      <w:lvlText w:val="o"/>
      <w:lvlJc w:val="left"/>
      <w:pPr>
        <w:ind w:left="6785" w:hanging="360"/>
      </w:pPr>
      <w:rPr>
        <w:rFonts w:ascii="Courier New" w:hAnsi="Courier New" w:cs="Courier New" w:hint="default"/>
      </w:rPr>
    </w:lvl>
    <w:lvl w:ilvl="8" w:tplc="08090005" w:tentative="1">
      <w:start w:val="1"/>
      <w:numFmt w:val="bullet"/>
      <w:lvlText w:val=""/>
      <w:lvlJc w:val="left"/>
      <w:pPr>
        <w:ind w:left="7505" w:hanging="360"/>
      </w:pPr>
      <w:rPr>
        <w:rFonts w:ascii="Wingdings" w:hAnsi="Wingdings" w:hint="default"/>
      </w:rPr>
    </w:lvl>
  </w:abstractNum>
  <w:abstractNum w:abstractNumId="7" w15:restartNumberingAfterBreak="0">
    <w:nsid w:val="33910525"/>
    <w:multiLevelType w:val="hybridMultilevel"/>
    <w:tmpl w:val="2AF673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B7E5AD4"/>
    <w:multiLevelType w:val="hybridMultilevel"/>
    <w:tmpl w:val="A3B4B3CA"/>
    <w:lvl w:ilvl="0" w:tplc="08090013">
      <w:start w:val="1"/>
      <w:numFmt w:val="upperRoman"/>
      <w:lvlText w:val="%1."/>
      <w:lvlJc w:val="right"/>
      <w:pPr>
        <w:ind w:left="-2159" w:hanging="360"/>
      </w:pPr>
      <w:rPr>
        <w:rFonts w:hint="default"/>
      </w:rPr>
    </w:lvl>
    <w:lvl w:ilvl="1" w:tplc="08090019" w:tentative="1">
      <w:start w:val="1"/>
      <w:numFmt w:val="lowerLetter"/>
      <w:lvlText w:val="%2."/>
      <w:lvlJc w:val="left"/>
      <w:pPr>
        <w:ind w:left="-1220" w:hanging="360"/>
      </w:pPr>
    </w:lvl>
    <w:lvl w:ilvl="2" w:tplc="0809001B" w:tentative="1">
      <w:start w:val="1"/>
      <w:numFmt w:val="lowerRoman"/>
      <w:lvlText w:val="%3."/>
      <w:lvlJc w:val="right"/>
      <w:pPr>
        <w:ind w:left="-500" w:hanging="180"/>
      </w:pPr>
    </w:lvl>
    <w:lvl w:ilvl="3" w:tplc="0809000F" w:tentative="1">
      <w:start w:val="1"/>
      <w:numFmt w:val="decimal"/>
      <w:lvlText w:val="%4."/>
      <w:lvlJc w:val="left"/>
      <w:pPr>
        <w:ind w:left="220" w:hanging="360"/>
      </w:pPr>
    </w:lvl>
    <w:lvl w:ilvl="4" w:tplc="08090019" w:tentative="1">
      <w:start w:val="1"/>
      <w:numFmt w:val="lowerLetter"/>
      <w:lvlText w:val="%5."/>
      <w:lvlJc w:val="left"/>
      <w:pPr>
        <w:ind w:left="940" w:hanging="360"/>
      </w:pPr>
    </w:lvl>
    <w:lvl w:ilvl="5" w:tplc="0809001B" w:tentative="1">
      <w:start w:val="1"/>
      <w:numFmt w:val="lowerRoman"/>
      <w:lvlText w:val="%6."/>
      <w:lvlJc w:val="right"/>
      <w:pPr>
        <w:ind w:left="1660" w:hanging="180"/>
      </w:pPr>
    </w:lvl>
    <w:lvl w:ilvl="6" w:tplc="0809000F" w:tentative="1">
      <w:start w:val="1"/>
      <w:numFmt w:val="decimal"/>
      <w:lvlText w:val="%7."/>
      <w:lvlJc w:val="left"/>
      <w:pPr>
        <w:ind w:left="2380" w:hanging="360"/>
      </w:pPr>
    </w:lvl>
    <w:lvl w:ilvl="7" w:tplc="08090019" w:tentative="1">
      <w:start w:val="1"/>
      <w:numFmt w:val="lowerLetter"/>
      <w:lvlText w:val="%8."/>
      <w:lvlJc w:val="left"/>
      <w:pPr>
        <w:ind w:left="3100" w:hanging="360"/>
      </w:pPr>
    </w:lvl>
    <w:lvl w:ilvl="8" w:tplc="0809001B" w:tentative="1">
      <w:start w:val="1"/>
      <w:numFmt w:val="lowerRoman"/>
      <w:lvlText w:val="%9."/>
      <w:lvlJc w:val="right"/>
      <w:pPr>
        <w:ind w:left="3820" w:hanging="180"/>
      </w:pPr>
    </w:lvl>
  </w:abstractNum>
  <w:abstractNum w:abstractNumId="9" w15:restartNumberingAfterBreak="0">
    <w:nsid w:val="4CDD74A4"/>
    <w:multiLevelType w:val="multilevel"/>
    <w:tmpl w:val="131A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F857EB"/>
    <w:multiLevelType w:val="hybridMultilevel"/>
    <w:tmpl w:val="996E8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D7682F"/>
    <w:multiLevelType w:val="hybridMultilevel"/>
    <w:tmpl w:val="F710E78A"/>
    <w:lvl w:ilvl="0" w:tplc="CC102BF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6A00328"/>
    <w:multiLevelType w:val="hybridMultilevel"/>
    <w:tmpl w:val="64B4E24C"/>
    <w:lvl w:ilvl="0" w:tplc="D852718E">
      <w:start w:val="1"/>
      <w:numFmt w:val="lowerRoman"/>
      <w:lvlText w:val="%1)"/>
      <w:lvlJc w:val="left"/>
      <w:pPr>
        <w:ind w:left="1800" w:hanging="72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89E7D01"/>
    <w:multiLevelType w:val="hybridMultilevel"/>
    <w:tmpl w:val="A3D0FA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AC579EB"/>
    <w:multiLevelType w:val="hybridMultilevel"/>
    <w:tmpl w:val="3962AFD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D5376A6"/>
    <w:multiLevelType w:val="hybridMultilevel"/>
    <w:tmpl w:val="13D41042"/>
    <w:lvl w:ilvl="0" w:tplc="D852718E">
      <w:start w:val="1"/>
      <w:numFmt w:val="lowerRoman"/>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5F8034D"/>
    <w:multiLevelType w:val="multilevel"/>
    <w:tmpl w:val="BA14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32249F"/>
    <w:multiLevelType w:val="hybridMultilevel"/>
    <w:tmpl w:val="34DE9D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B4C71B4"/>
    <w:multiLevelType w:val="hybridMultilevel"/>
    <w:tmpl w:val="A3B4B3CA"/>
    <w:lvl w:ilvl="0" w:tplc="FFFFFFFF">
      <w:start w:val="1"/>
      <w:numFmt w:val="upperRoman"/>
      <w:lvlText w:val="%1."/>
      <w:lvlJc w:val="right"/>
      <w:pPr>
        <w:ind w:left="1080" w:hanging="360"/>
      </w:pPr>
      <w:rPr>
        <w:rFonts w:hint="default"/>
      </w:rPr>
    </w:lvl>
    <w:lvl w:ilvl="1" w:tplc="FFFFFFFF" w:tentative="1">
      <w:start w:val="1"/>
      <w:numFmt w:val="lowerLetter"/>
      <w:lvlText w:val="%2."/>
      <w:lvlJc w:val="left"/>
      <w:pPr>
        <w:ind w:left="2019" w:hanging="360"/>
      </w:pPr>
    </w:lvl>
    <w:lvl w:ilvl="2" w:tplc="FFFFFFFF" w:tentative="1">
      <w:start w:val="1"/>
      <w:numFmt w:val="lowerRoman"/>
      <w:lvlText w:val="%3."/>
      <w:lvlJc w:val="right"/>
      <w:pPr>
        <w:ind w:left="2739" w:hanging="180"/>
      </w:pPr>
    </w:lvl>
    <w:lvl w:ilvl="3" w:tplc="FFFFFFFF" w:tentative="1">
      <w:start w:val="1"/>
      <w:numFmt w:val="decimal"/>
      <w:lvlText w:val="%4."/>
      <w:lvlJc w:val="left"/>
      <w:pPr>
        <w:ind w:left="3459" w:hanging="360"/>
      </w:pPr>
    </w:lvl>
    <w:lvl w:ilvl="4" w:tplc="FFFFFFFF" w:tentative="1">
      <w:start w:val="1"/>
      <w:numFmt w:val="lowerLetter"/>
      <w:lvlText w:val="%5."/>
      <w:lvlJc w:val="left"/>
      <w:pPr>
        <w:ind w:left="4179" w:hanging="360"/>
      </w:pPr>
    </w:lvl>
    <w:lvl w:ilvl="5" w:tplc="FFFFFFFF" w:tentative="1">
      <w:start w:val="1"/>
      <w:numFmt w:val="lowerRoman"/>
      <w:lvlText w:val="%6."/>
      <w:lvlJc w:val="right"/>
      <w:pPr>
        <w:ind w:left="4899" w:hanging="180"/>
      </w:pPr>
    </w:lvl>
    <w:lvl w:ilvl="6" w:tplc="FFFFFFFF" w:tentative="1">
      <w:start w:val="1"/>
      <w:numFmt w:val="decimal"/>
      <w:lvlText w:val="%7."/>
      <w:lvlJc w:val="left"/>
      <w:pPr>
        <w:ind w:left="5619" w:hanging="360"/>
      </w:pPr>
    </w:lvl>
    <w:lvl w:ilvl="7" w:tplc="FFFFFFFF" w:tentative="1">
      <w:start w:val="1"/>
      <w:numFmt w:val="lowerLetter"/>
      <w:lvlText w:val="%8."/>
      <w:lvlJc w:val="left"/>
      <w:pPr>
        <w:ind w:left="6339" w:hanging="360"/>
      </w:pPr>
    </w:lvl>
    <w:lvl w:ilvl="8" w:tplc="FFFFFFFF" w:tentative="1">
      <w:start w:val="1"/>
      <w:numFmt w:val="lowerRoman"/>
      <w:lvlText w:val="%9."/>
      <w:lvlJc w:val="right"/>
      <w:pPr>
        <w:ind w:left="7059" w:hanging="180"/>
      </w:pPr>
    </w:lvl>
  </w:abstractNum>
  <w:num w:numId="1" w16cid:durableId="556554021">
    <w:abstractNumId w:val="8"/>
  </w:num>
  <w:num w:numId="2" w16cid:durableId="2125885787">
    <w:abstractNumId w:val="3"/>
  </w:num>
  <w:num w:numId="3" w16cid:durableId="647588386">
    <w:abstractNumId w:val="15"/>
  </w:num>
  <w:num w:numId="4" w16cid:durableId="1763065068">
    <w:abstractNumId w:val="10"/>
  </w:num>
  <w:num w:numId="5" w16cid:durableId="1705715275">
    <w:abstractNumId w:val="6"/>
  </w:num>
  <w:num w:numId="6" w16cid:durableId="144932848">
    <w:abstractNumId w:val="2"/>
  </w:num>
  <w:num w:numId="7" w16cid:durableId="1873229670">
    <w:abstractNumId w:val="9"/>
  </w:num>
  <w:num w:numId="8" w16cid:durableId="659773798">
    <w:abstractNumId w:val="16"/>
  </w:num>
  <w:num w:numId="9" w16cid:durableId="879171169">
    <w:abstractNumId w:val="12"/>
  </w:num>
  <w:num w:numId="10" w16cid:durableId="1621643171">
    <w:abstractNumId w:val="18"/>
  </w:num>
  <w:num w:numId="11" w16cid:durableId="823353234">
    <w:abstractNumId w:val="5"/>
  </w:num>
  <w:num w:numId="12" w16cid:durableId="1576743022">
    <w:abstractNumId w:val="4"/>
  </w:num>
  <w:num w:numId="13" w16cid:durableId="538663154">
    <w:abstractNumId w:val="1"/>
  </w:num>
  <w:num w:numId="14" w16cid:durableId="79448413">
    <w:abstractNumId w:val="14"/>
  </w:num>
  <w:num w:numId="15" w16cid:durableId="161051438">
    <w:abstractNumId w:val="17"/>
  </w:num>
  <w:num w:numId="16" w16cid:durableId="1319453968">
    <w:abstractNumId w:val="7"/>
  </w:num>
  <w:num w:numId="17" w16cid:durableId="191306832">
    <w:abstractNumId w:val="13"/>
  </w:num>
  <w:num w:numId="18" w16cid:durableId="1978679528">
    <w:abstractNumId w:val="0"/>
  </w:num>
  <w:num w:numId="19" w16cid:durableId="78859585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923E70AA-4A0A-4E47-9A7C-39D10E589501}"/>
    <w:docVar w:name="dgnword-eventsink" w:val="694825784"/>
  </w:docVars>
  <w:rsids>
    <w:rsidRoot w:val="006B7AB5"/>
    <w:rsid w:val="00000C57"/>
    <w:rsid w:val="00000F7C"/>
    <w:rsid w:val="00001283"/>
    <w:rsid w:val="00001686"/>
    <w:rsid w:val="00001871"/>
    <w:rsid w:val="0000263A"/>
    <w:rsid w:val="00004315"/>
    <w:rsid w:val="00004B60"/>
    <w:rsid w:val="00004B8C"/>
    <w:rsid w:val="00005BDF"/>
    <w:rsid w:val="00006D97"/>
    <w:rsid w:val="00006E2F"/>
    <w:rsid w:val="000102BB"/>
    <w:rsid w:val="0001031C"/>
    <w:rsid w:val="0001099F"/>
    <w:rsid w:val="000110A2"/>
    <w:rsid w:val="000113D2"/>
    <w:rsid w:val="0001163F"/>
    <w:rsid w:val="00012327"/>
    <w:rsid w:val="000126FE"/>
    <w:rsid w:val="00012745"/>
    <w:rsid w:val="00012B2E"/>
    <w:rsid w:val="00014169"/>
    <w:rsid w:val="0001438B"/>
    <w:rsid w:val="000146F2"/>
    <w:rsid w:val="00014D45"/>
    <w:rsid w:val="000151FE"/>
    <w:rsid w:val="00015981"/>
    <w:rsid w:val="0001638A"/>
    <w:rsid w:val="00016510"/>
    <w:rsid w:val="00016DA0"/>
    <w:rsid w:val="00016E6C"/>
    <w:rsid w:val="000173E5"/>
    <w:rsid w:val="0002058B"/>
    <w:rsid w:val="000207E6"/>
    <w:rsid w:val="00020BDD"/>
    <w:rsid w:val="0002342F"/>
    <w:rsid w:val="0002351A"/>
    <w:rsid w:val="000238A1"/>
    <w:rsid w:val="00024F04"/>
    <w:rsid w:val="00025EF1"/>
    <w:rsid w:val="0003103E"/>
    <w:rsid w:val="000318E6"/>
    <w:rsid w:val="00033E75"/>
    <w:rsid w:val="00034995"/>
    <w:rsid w:val="00036219"/>
    <w:rsid w:val="000362A3"/>
    <w:rsid w:val="00036F48"/>
    <w:rsid w:val="00037487"/>
    <w:rsid w:val="0003786F"/>
    <w:rsid w:val="00037DF3"/>
    <w:rsid w:val="00040045"/>
    <w:rsid w:val="00040755"/>
    <w:rsid w:val="00040B18"/>
    <w:rsid w:val="000422EF"/>
    <w:rsid w:val="00042346"/>
    <w:rsid w:val="000426B3"/>
    <w:rsid w:val="00042AC7"/>
    <w:rsid w:val="0004433B"/>
    <w:rsid w:val="00045BFC"/>
    <w:rsid w:val="00045C51"/>
    <w:rsid w:val="00046554"/>
    <w:rsid w:val="000466E3"/>
    <w:rsid w:val="00047037"/>
    <w:rsid w:val="00047827"/>
    <w:rsid w:val="000510D8"/>
    <w:rsid w:val="00051A0D"/>
    <w:rsid w:val="000528C8"/>
    <w:rsid w:val="00053C6A"/>
    <w:rsid w:val="00054052"/>
    <w:rsid w:val="000542AC"/>
    <w:rsid w:val="000545B1"/>
    <w:rsid w:val="00055A12"/>
    <w:rsid w:val="00056B00"/>
    <w:rsid w:val="00057140"/>
    <w:rsid w:val="00057A92"/>
    <w:rsid w:val="00060804"/>
    <w:rsid w:val="00060865"/>
    <w:rsid w:val="00060A5B"/>
    <w:rsid w:val="00060CCA"/>
    <w:rsid w:val="00060EFA"/>
    <w:rsid w:val="000614C3"/>
    <w:rsid w:val="000618AA"/>
    <w:rsid w:val="000621A3"/>
    <w:rsid w:val="00062FE3"/>
    <w:rsid w:val="000635A8"/>
    <w:rsid w:val="00063A09"/>
    <w:rsid w:val="00064B43"/>
    <w:rsid w:val="00065479"/>
    <w:rsid w:val="00065C2E"/>
    <w:rsid w:val="000669EA"/>
    <w:rsid w:val="00066CE7"/>
    <w:rsid w:val="00067348"/>
    <w:rsid w:val="0006749B"/>
    <w:rsid w:val="00067680"/>
    <w:rsid w:val="00067A3C"/>
    <w:rsid w:val="000700FD"/>
    <w:rsid w:val="000743CA"/>
    <w:rsid w:val="00075708"/>
    <w:rsid w:val="00075E9F"/>
    <w:rsid w:val="00075F95"/>
    <w:rsid w:val="00077D48"/>
    <w:rsid w:val="0008031B"/>
    <w:rsid w:val="00082108"/>
    <w:rsid w:val="000824AF"/>
    <w:rsid w:val="00082546"/>
    <w:rsid w:val="00083078"/>
    <w:rsid w:val="00083C17"/>
    <w:rsid w:val="0008502C"/>
    <w:rsid w:val="00085156"/>
    <w:rsid w:val="000859EE"/>
    <w:rsid w:val="000860F2"/>
    <w:rsid w:val="00086166"/>
    <w:rsid w:val="0008658F"/>
    <w:rsid w:val="000866B0"/>
    <w:rsid w:val="000867A1"/>
    <w:rsid w:val="00086BB7"/>
    <w:rsid w:val="00086D7D"/>
    <w:rsid w:val="00087468"/>
    <w:rsid w:val="00087953"/>
    <w:rsid w:val="000917C9"/>
    <w:rsid w:val="000927C2"/>
    <w:rsid w:val="00092A21"/>
    <w:rsid w:val="00092DF3"/>
    <w:rsid w:val="00094461"/>
    <w:rsid w:val="000949E8"/>
    <w:rsid w:val="00094DB1"/>
    <w:rsid w:val="0009527B"/>
    <w:rsid w:val="00096054"/>
    <w:rsid w:val="00096087"/>
    <w:rsid w:val="00096164"/>
    <w:rsid w:val="00097A61"/>
    <w:rsid w:val="000A17D1"/>
    <w:rsid w:val="000A25F8"/>
    <w:rsid w:val="000A2F96"/>
    <w:rsid w:val="000A46E6"/>
    <w:rsid w:val="000A5D41"/>
    <w:rsid w:val="000A6915"/>
    <w:rsid w:val="000A764B"/>
    <w:rsid w:val="000A7893"/>
    <w:rsid w:val="000B012A"/>
    <w:rsid w:val="000B0410"/>
    <w:rsid w:val="000B13BE"/>
    <w:rsid w:val="000B1998"/>
    <w:rsid w:val="000B1BEA"/>
    <w:rsid w:val="000B2BCA"/>
    <w:rsid w:val="000B3877"/>
    <w:rsid w:val="000B3FED"/>
    <w:rsid w:val="000B486D"/>
    <w:rsid w:val="000B5C36"/>
    <w:rsid w:val="000B6998"/>
    <w:rsid w:val="000B6A2C"/>
    <w:rsid w:val="000B6F2B"/>
    <w:rsid w:val="000B75AC"/>
    <w:rsid w:val="000C01C8"/>
    <w:rsid w:val="000C0A3F"/>
    <w:rsid w:val="000C0FC1"/>
    <w:rsid w:val="000C1513"/>
    <w:rsid w:val="000C29F9"/>
    <w:rsid w:val="000C5849"/>
    <w:rsid w:val="000C6AFF"/>
    <w:rsid w:val="000D08AD"/>
    <w:rsid w:val="000D1294"/>
    <w:rsid w:val="000D12E5"/>
    <w:rsid w:val="000D192B"/>
    <w:rsid w:val="000D192E"/>
    <w:rsid w:val="000D3C95"/>
    <w:rsid w:val="000D3CAD"/>
    <w:rsid w:val="000D3E8C"/>
    <w:rsid w:val="000D3F7D"/>
    <w:rsid w:val="000D428A"/>
    <w:rsid w:val="000D437F"/>
    <w:rsid w:val="000D45FE"/>
    <w:rsid w:val="000D4750"/>
    <w:rsid w:val="000D49E9"/>
    <w:rsid w:val="000D586C"/>
    <w:rsid w:val="000D5CE6"/>
    <w:rsid w:val="000D63F9"/>
    <w:rsid w:val="000D6587"/>
    <w:rsid w:val="000D6DCC"/>
    <w:rsid w:val="000D7454"/>
    <w:rsid w:val="000D75F9"/>
    <w:rsid w:val="000D7D42"/>
    <w:rsid w:val="000E0EFB"/>
    <w:rsid w:val="000E1860"/>
    <w:rsid w:val="000E2103"/>
    <w:rsid w:val="000E2360"/>
    <w:rsid w:val="000E2418"/>
    <w:rsid w:val="000E2758"/>
    <w:rsid w:val="000E4773"/>
    <w:rsid w:val="000E57DA"/>
    <w:rsid w:val="000E6072"/>
    <w:rsid w:val="000E6639"/>
    <w:rsid w:val="000E6A4A"/>
    <w:rsid w:val="000F00AE"/>
    <w:rsid w:val="000F1B35"/>
    <w:rsid w:val="000F2B49"/>
    <w:rsid w:val="000F2DF0"/>
    <w:rsid w:val="000F38A7"/>
    <w:rsid w:val="000F399B"/>
    <w:rsid w:val="000F447F"/>
    <w:rsid w:val="000F5331"/>
    <w:rsid w:val="000F5AAC"/>
    <w:rsid w:val="000F671A"/>
    <w:rsid w:val="00100E56"/>
    <w:rsid w:val="00101180"/>
    <w:rsid w:val="0010199B"/>
    <w:rsid w:val="001020EB"/>
    <w:rsid w:val="0010223E"/>
    <w:rsid w:val="00102562"/>
    <w:rsid w:val="00103565"/>
    <w:rsid w:val="001043C3"/>
    <w:rsid w:val="00104469"/>
    <w:rsid w:val="00104896"/>
    <w:rsid w:val="00105CFE"/>
    <w:rsid w:val="001071F4"/>
    <w:rsid w:val="001072EC"/>
    <w:rsid w:val="00107323"/>
    <w:rsid w:val="00107FEF"/>
    <w:rsid w:val="00110395"/>
    <w:rsid w:val="001107A1"/>
    <w:rsid w:val="001107BE"/>
    <w:rsid w:val="00111DD0"/>
    <w:rsid w:val="00112EB0"/>
    <w:rsid w:val="00112ECB"/>
    <w:rsid w:val="00113CFF"/>
    <w:rsid w:val="001147DA"/>
    <w:rsid w:val="001152BC"/>
    <w:rsid w:val="00115A79"/>
    <w:rsid w:val="00117F35"/>
    <w:rsid w:val="00120687"/>
    <w:rsid w:val="00120CA3"/>
    <w:rsid w:val="00120F52"/>
    <w:rsid w:val="00121573"/>
    <w:rsid w:val="00121A45"/>
    <w:rsid w:val="00121CC5"/>
    <w:rsid w:val="00121CD6"/>
    <w:rsid w:val="0012489A"/>
    <w:rsid w:val="00124D1E"/>
    <w:rsid w:val="001255BB"/>
    <w:rsid w:val="001257FC"/>
    <w:rsid w:val="00126634"/>
    <w:rsid w:val="00127525"/>
    <w:rsid w:val="001279FF"/>
    <w:rsid w:val="00130D42"/>
    <w:rsid w:val="0013108D"/>
    <w:rsid w:val="0013190E"/>
    <w:rsid w:val="0013306A"/>
    <w:rsid w:val="001332BA"/>
    <w:rsid w:val="00133334"/>
    <w:rsid w:val="00135E0B"/>
    <w:rsid w:val="00136622"/>
    <w:rsid w:val="00137215"/>
    <w:rsid w:val="001378A7"/>
    <w:rsid w:val="001404C7"/>
    <w:rsid w:val="00140544"/>
    <w:rsid w:val="00140C18"/>
    <w:rsid w:val="0014161F"/>
    <w:rsid w:val="00143AB2"/>
    <w:rsid w:val="00143F86"/>
    <w:rsid w:val="00144A9C"/>
    <w:rsid w:val="001463B8"/>
    <w:rsid w:val="001467FD"/>
    <w:rsid w:val="00147618"/>
    <w:rsid w:val="00147C09"/>
    <w:rsid w:val="001506B3"/>
    <w:rsid w:val="00150D56"/>
    <w:rsid w:val="00151290"/>
    <w:rsid w:val="00151BE1"/>
    <w:rsid w:val="00151CBC"/>
    <w:rsid w:val="0015282E"/>
    <w:rsid w:val="001532FA"/>
    <w:rsid w:val="0015347C"/>
    <w:rsid w:val="00153AB5"/>
    <w:rsid w:val="00155338"/>
    <w:rsid w:val="001553DC"/>
    <w:rsid w:val="001556F7"/>
    <w:rsid w:val="001560A9"/>
    <w:rsid w:val="00157664"/>
    <w:rsid w:val="001609E3"/>
    <w:rsid w:val="00160AFD"/>
    <w:rsid w:val="00160F41"/>
    <w:rsid w:val="00161C4E"/>
    <w:rsid w:val="00161F04"/>
    <w:rsid w:val="00162FD5"/>
    <w:rsid w:val="00163845"/>
    <w:rsid w:val="001638B1"/>
    <w:rsid w:val="0016579D"/>
    <w:rsid w:val="00166352"/>
    <w:rsid w:val="00166A1A"/>
    <w:rsid w:val="00170D17"/>
    <w:rsid w:val="00170D6B"/>
    <w:rsid w:val="00171420"/>
    <w:rsid w:val="001716BC"/>
    <w:rsid w:val="00171ECC"/>
    <w:rsid w:val="00171FB5"/>
    <w:rsid w:val="001722E6"/>
    <w:rsid w:val="001731FD"/>
    <w:rsid w:val="00173932"/>
    <w:rsid w:val="0017409E"/>
    <w:rsid w:val="00174CBB"/>
    <w:rsid w:val="00175E5B"/>
    <w:rsid w:val="00176303"/>
    <w:rsid w:val="001763DA"/>
    <w:rsid w:val="00176DC7"/>
    <w:rsid w:val="001774AB"/>
    <w:rsid w:val="0017760E"/>
    <w:rsid w:val="0017769F"/>
    <w:rsid w:val="001803B3"/>
    <w:rsid w:val="0018103A"/>
    <w:rsid w:val="00181C99"/>
    <w:rsid w:val="00182448"/>
    <w:rsid w:val="00182525"/>
    <w:rsid w:val="00183DD8"/>
    <w:rsid w:val="00184494"/>
    <w:rsid w:val="0018566E"/>
    <w:rsid w:val="00185E3D"/>
    <w:rsid w:val="0018705F"/>
    <w:rsid w:val="001875D1"/>
    <w:rsid w:val="00187687"/>
    <w:rsid w:val="00187698"/>
    <w:rsid w:val="001877F1"/>
    <w:rsid w:val="0018799E"/>
    <w:rsid w:val="00187C88"/>
    <w:rsid w:val="001900B4"/>
    <w:rsid w:val="001901E5"/>
    <w:rsid w:val="00191574"/>
    <w:rsid w:val="0019252B"/>
    <w:rsid w:val="00192A0D"/>
    <w:rsid w:val="0019394D"/>
    <w:rsid w:val="00193DC0"/>
    <w:rsid w:val="00193FE0"/>
    <w:rsid w:val="001943EB"/>
    <w:rsid w:val="00194D6B"/>
    <w:rsid w:val="00194FAD"/>
    <w:rsid w:val="00195562"/>
    <w:rsid w:val="00195D0C"/>
    <w:rsid w:val="001969F4"/>
    <w:rsid w:val="00196D19"/>
    <w:rsid w:val="00197045"/>
    <w:rsid w:val="001A06EF"/>
    <w:rsid w:val="001A1312"/>
    <w:rsid w:val="001A1F1F"/>
    <w:rsid w:val="001A1F6A"/>
    <w:rsid w:val="001A2F40"/>
    <w:rsid w:val="001A333E"/>
    <w:rsid w:val="001A4779"/>
    <w:rsid w:val="001A4CEA"/>
    <w:rsid w:val="001A73A5"/>
    <w:rsid w:val="001A7BDA"/>
    <w:rsid w:val="001A7C0C"/>
    <w:rsid w:val="001B2B20"/>
    <w:rsid w:val="001B2C07"/>
    <w:rsid w:val="001B2E4D"/>
    <w:rsid w:val="001B311F"/>
    <w:rsid w:val="001B45F1"/>
    <w:rsid w:val="001B5370"/>
    <w:rsid w:val="001B5C89"/>
    <w:rsid w:val="001B5EA8"/>
    <w:rsid w:val="001B68F8"/>
    <w:rsid w:val="001B6C78"/>
    <w:rsid w:val="001B6EBE"/>
    <w:rsid w:val="001B6F12"/>
    <w:rsid w:val="001B71CD"/>
    <w:rsid w:val="001B786F"/>
    <w:rsid w:val="001C0274"/>
    <w:rsid w:val="001C0344"/>
    <w:rsid w:val="001C2731"/>
    <w:rsid w:val="001C29F2"/>
    <w:rsid w:val="001C30C4"/>
    <w:rsid w:val="001C4EC6"/>
    <w:rsid w:val="001C66CB"/>
    <w:rsid w:val="001C7318"/>
    <w:rsid w:val="001C7656"/>
    <w:rsid w:val="001C7B35"/>
    <w:rsid w:val="001D08B2"/>
    <w:rsid w:val="001D0926"/>
    <w:rsid w:val="001D273B"/>
    <w:rsid w:val="001D2CF9"/>
    <w:rsid w:val="001D442E"/>
    <w:rsid w:val="001D4630"/>
    <w:rsid w:val="001D4730"/>
    <w:rsid w:val="001D4992"/>
    <w:rsid w:val="001D4E8D"/>
    <w:rsid w:val="001D7028"/>
    <w:rsid w:val="001D7F6F"/>
    <w:rsid w:val="001E05F1"/>
    <w:rsid w:val="001E0C63"/>
    <w:rsid w:val="001E1F12"/>
    <w:rsid w:val="001E3814"/>
    <w:rsid w:val="001E3825"/>
    <w:rsid w:val="001E4793"/>
    <w:rsid w:val="001E54BD"/>
    <w:rsid w:val="001E6437"/>
    <w:rsid w:val="001E658D"/>
    <w:rsid w:val="001E66DF"/>
    <w:rsid w:val="001E7086"/>
    <w:rsid w:val="001E74F0"/>
    <w:rsid w:val="001E7D64"/>
    <w:rsid w:val="001E7E2E"/>
    <w:rsid w:val="001F0219"/>
    <w:rsid w:val="001F032E"/>
    <w:rsid w:val="001F0731"/>
    <w:rsid w:val="001F2729"/>
    <w:rsid w:val="001F3670"/>
    <w:rsid w:val="001F49BC"/>
    <w:rsid w:val="001F4C13"/>
    <w:rsid w:val="001F54C8"/>
    <w:rsid w:val="001F6399"/>
    <w:rsid w:val="001F664E"/>
    <w:rsid w:val="001F6C89"/>
    <w:rsid w:val="001F78CA"/>
    <w:rsid w:val="001F7E73"/>
    <w:rsid w:val="00200814"/>
    <w:rsid w:val="00202170"/>
    <w:rsid w:val="0020221B"/>
    <w:rsid w:val="0020264E"/>
    <w:rsid w:val="002036BD"/>
    <w:rsid w:val="002036F8"/>
    <w:rsid w:val="00203BB5"/>
    <w:rsid w:val="00203C75"/>
    <w:rsid w:val="00204D6A"/>
    <w:rsid w:val="00205EBF"/>
    <w:rsid w:val="00205F3B"/>
    <w:rsid w:val="002065FC"/>
    <w:rsid w:val="00206802"/>
    <w:rsid w:val="00207AEA"/>
    <w:rsid w:val="00210090"/>
    <w:rsid w:val="00210BC6"/>
    <w:rsid w:val="00211771"/>
    <w:rsid w:val="00211AC8"/>
    <w:rsid w:val="00214392"/>
    <w:rsid w:val="00215076"/>
    <w:rsid w:val="00215231"/>
    <w:rsid w:val="00215BDC"/>
    <w:rsid w:val="0021714A"/>
    <w:rsid w:val="00220782"/>
    <w:rsid w:val="002231D9"/>
    <w:rsid w:val="002233A2"/>
    <w:rsid w:val="002241D0"/>
    <w:rsid w:val="00225459"/>
    <w:rsid w:val="00225863"/>
    <w:rsid w:val="00225C55"/>
    <w:rsid w:val="00226CFB"/>
    <w:rsid w:val="0022735B"/>
    <w:rsid w:val="00227601"/>
    <w:rsid w:val="00227AD4"/>
    <w:rsid w:val="00227B20"/>
    <w:rsid w:val="00230FEB"/>
    <w:rsid w:val="002329DB"/>
    <w:rsid w:val="00232AA0"/>
    <w:rsid w:val="00233101"/>
    <w:rsid w:val="002340A5"/>
    <w:rsid w:val="002340CF"/>
    <w:rsid w:val="002348D8"/>
    <w:rsid w:val="00235098"/>
    <w:rsid w:val="002354AB"/>
    <w:rsid w:val="00235520"/>
    <w:rsid w:val="0023591F"/>
    <w:rsid w:val="00235C85"/>
    <w:rsid w:val="002360E1"/>
    <w:rsid w:val="00236DE8"/>
    <w:rsid w:val="00236E2A"/>
    <w:rsid w:val="00237BC3"/>
    <w:rsid w:val="00240D97"/>
    <w:rsid w:val="002410E4"/>
    <w:rsid w:val="00241C8F"/>
    <w:rsid w:val="00243F7A"/>
    <w:rsid w:val="002446F5"/>
    <w:rsid w:val="00244EB5"/>
    <w:rsid w:val="00245767"/>
    <w:rsid w:val="002460DE"/>
    <w:rsid w:val="002461F4"/>
    <w:rsid w:val="002463FC"/>
    <w:rsid w:val="00246CEF"/>
    <w:rsid w:val="002474DA"/>
    <w:rsid w:val="00247F81"/>
    <w:rsid w:val="00250ADC"/>
    <w:rsid w:val="00250B70"/>
    <w:rsid w:val="00251A15"/>
    <w:rsid w:val="00251A2A"/>
    <w:rsid w:val="0025210A"/>
    <w:rsid w:val="002524D6"/>
    <w:rsid w:val="00252E12"/>
    <w:rsid w:val="0025305A"/>
    <w:rsid w:val="00253075"/>
    <w:rsid w:val="00254281"/>
    <w:rsid w:val="00254FA0"/>
    <w:rsid w:val="002562B5"/>
    <w:rsid w:val="00256F3B"/>
    <w:rsid w:val="0025703F"/>
    <w:rsid w:val="002613BC"/>
    <w:rsid w:val="00262583"/>
    <w:rsid w:val="00262671"/>
    <w:rsid w:val="0026270F"/>
    <w:rsid w:val="00264258"/>
    <w:rsid w:val="002644FB"/>
    <w:rsid w:val="00266471"/>
    <w:rsid w:val="00266DDB"/>
    <w:rsid w:val="00267B1B"/>
    <w:rsid w:val="002701BB"/>
    <w:rsid w:val="002727A3"/>
    <w:rsid w:val="00272BF2"/>
    <w:rsid w:val="00274A68"/>
    <w:rsid w:val="00274E82"/>
    <w:rsid w:val="002751CF"/>
    <w:rsid w:val="00275951"/>
    <w:rsid w:val="00275C99"/>
    <w:rsid w:val="00275DF7"/>
    <w:rsid w:val="0027615E"/>
    <w:rsid w:val="00277353"/>
    <w:rsid w:val="002801F6"/>
    <w:rsid w:val="0028034A"/>
    <w:rsid w:val="00280C0B"/>
    <w:rsid w:val="00281D19"/>
    <w:rsid w:val="0028342E"/>
    <w:rsid w:val="002835D3"/>
    <w:rsid w:val="00284786"/>
    <w:rsid w:val="00285899"/>
    <w:rsid w:val="00285A40"/>
    <w:rsid w:val="002871BE"/>
    <w:rsid w:val="002876DE"/>
    <w:rsid w:val="0028794E"/>
    <w:rsid w:val="00287F83"/>
    <w:rsid w:val="0029044B"/>
    <w:rsid w:val="002905D2"/>
    <w:rsid w:val="00291C6B"/>
    <w:rsid w:val="00291E91"/>
    <w:rsid w:val="0029284E"/>
    <w:rsid w:val="00293116"/>
    <w:rsid w:val="0029349E"/>
    <w:rsid w:val="00293796"/>
    <w:rsid w:val="002937A8"/>
    <w:rsid w:val="00293D6C"/>
    <w:rsid w:val="00293EF1"/>
    <w:rsid w:val="00294467"/>
    <w:rsid w:val="00294A23"/>
    <w:rsid w:val="002955F0"/>
    <w:rsid w:val="002956B9"/>
    <w:rsid w:val="002964E7"/>
    <w:rsid w:val="00296F03"/>
    <w:rsid w:val="002970DE"/>
    <w:rsid w:val="002972D2"/>
    <w:rsid w:val="0029753B"/>
    <w:rsid w:val="00297791"/>
    <w:rsid w:val="00297A75"/>
    <w:rsid w:val="00297E0E"/>
    <w:rsid w:val="002A0C2D"/>
    <w:rsid w:val="002A2AD1"/>
    <w:rsid w:val="002A30D7"/>
    <w:rsid w:val="002A5D22"/>
    <w:rsid w:val="002A7713"/>
    <w:rsid w:val="002B0174"/>
    <w:rsid w:val="002B02DB"/>
    <w:rsid w:val="002B0374"/>
    <w:rsid w:val="002B0EFA"/>
    <w:rsid w:val="002B1A92"/>
    <w:rsid w:val="002B36C4"/>
    <w:rsid w:val="002B3778"/>
    <w:rsid w:val="002B3F06"/>
    <w:rsid w:val="002B4482"/>
    <w:rsid w:val="002B46C0"/>
    <w:rsid w:val="002B4FDF"/>
    <w:rsid w:val="002B5273"/>
    <w:rsid w:val="002B566E"/>
    <w:rsid w:val="002B7D8F"/>
    <w:rsid w:val="002C0FD3"/>
    <w:rsid w:val="002C2276"/>
    <w:rsid w:val="002C25DE"/>
    <w:rsid w:val="002C270C"/>
    <w:rsid w:val="002C3D80"/>
    <w:rsid w:val="002C4914"/>
    <w:rsid w:val="002C4F6E"/>
    <w:rsid w:val="002C593A"/>
    <w:rsid w:val="002C6089"/>
    <w:rsid w:val="002C6B61"/>
    <w:rsid w:val="002C75C1"/>
    <w:rsid w:val="002D06F0"/>
    <w:rsid w:val="002D11D6"/>
    <w:rsid w:val="002D2324"/>
    <w:rsid w:val="002D2BDE"/>
    <w:rsid w:val="002D3EA7"/>
    <w:rsid w:val="002D4B2D"/>
    <w:rsid w:val="002D4BB0"/>
    <w:rsid w:val="002D5392"/>
    <w:rsid w:val="002D5EC4"/>
    <w:rsid w:val="002D606D"/>
    <w:rsid w:val="002D60CC"/>
    <w:rsid w:val="002D7165"/>
    <w:rsid w:val="002D73A6"/>
    <w:rsid w:val="002E0659"/>
    <w:rsid w:val="002E0955"/>
    <w:rsid w:val="002E1DC6"/>
    <w:rsid w:val="002E3078"/>
    <w:rsid w:val="002E3345"/>
    <w:rsid w:val="002E3394"/>
    <w:rsid w:val="002E33FE"/>
    <w:rsid w:val="002E470F"/>
    <w:rsid w:val="002E4DE7"/>
    <w:rsid w:val="002E59F4"/>
    <w:rsid w:val="002E5EAF"/>
    <w:rsid w:val="002E6673"/>
    <w:rsid w:val="002F0355"/>
    <w:rsid w:val="002F0CBA"/>
    <w:rsid w:val="002F3285"/>
    <w:rsid w:val="002F5D83"/>
    <w:rsid w:val="002F6690"/>
    <w:rsid w:val="002F67C2"/>
    <w:rsid w:val="002F68EC"/>
    <w:rsid w:val="002F71C8"/>
    <w:rsid w:val="002F7367"/>
    <w:rsid w:val="003036A3"/>
    <w:rsid w:val="0030439F"/>
    <w:rsid w:val="003044F0"/>
    <w:rsid w:val="00305620"/>
    <w:rsid w:val="00305F1B"/>
    <w:rsid w:val="003071FF"/>
    <w:rsid w:val="00307369"/>
    <w:rsid w:val="00307E37"/>
    <w:rsid w:val="00307EED"/>
    <w:rsid w:val="00310163"/>
    <w:rsid w:val="00310F92"/>
    <w:rsid w:val="003113A7"/>
    <w:rsid w:val="003116B7"/>
    <w:rsid w:val="0031199F"/>
    <w:rsid w:val="00311EB2"/>
    <w:rsid w:val="003123CE"/>
    <w:rsid w:val="003148E8"/>
    <w:rsid w:val="00315933"/>
    <w:rsid w:val="00315DBE"/>
    <w:rsid w:val="00316018"/>
    <w:rsid w:val="00316021"/>
    <w:rsid w:val="00316EF0"/>
    <w:rsid w:val="003173FB"/>
    <w:rsid w:val="00317669"/>
    <w:rsid w:val="00317F2F"/>
    <w:rsid w:val="003210D6"/>
    <w:rsid w:val="003211E2"/>
    <w:rsid w:val="00321C09"/>
    <w:rsid w:val="00321CAF"/>
    <w:rsid w:val="003230C3"/>
    <w:rsid w:val="003241C8"/>
    <w:rsid w:val="00324AD0"/>
    <w:rsid w:val="00324C8A"/>
    <w:rsid w:val="003254A8"/>
    <w:rsid w:val="0032622A"/>
    <w:rsid w:val="003264AD"/>
    <w:rsid w:val="0032653B"/>
    <w:rsid w:val="00326730"/>
    <w:rsid w:val="00326EC7"/>
    <w:rsid w:val="0032731B"/>
    <w:rsid w:val="00327649"/>
    <w:rsid w:val="00327720"/>
    <w:rsid w:val="00327FD4"/>
    <w:rsid w:val="003303C2"/>
    <w:rsid w:val="00330E66"/>
    <w:rsid w:val="00331023"/>
    <w:rsid w:val="00332BD7"/>
    <w:rsid w:val="0033332D"/>
    <w:rsid w:val="00333387"/>
    <w:rsid w:val="0033544A"/>
    <w:rsid w:val="00335789"/>
    <w:rsid w:val="003357F8"/>
    <w:rsid w:val="00335D15"/>
    <w:rsid w:val="003365CC"/>
    <w:rsid w:val="00336849"/>
    <w:rsid w:val="00336D15"/>
    <w:rsid w:val="00337A3A"/>
    <w:rsid w:val="00337AD1"/>
    <w:rsid w:val="003406D5"/>
    <w:rsid w:val="00340751"/>
    <w:rsid w:val="0034080C"/>
    <w:rsid w:val="003409A2"/>
    <w:rsid w:val="003416EE"/>
    <w:rsid w:val="003424D6"/>
    <w:rsid w:val="00342DBF"/>
    <w:rsid w:val="00344262"/>
    <w:rsid w:val="00344DDE"/>
    <w:rsid w:val="00344F48"/>
    <w:rsid w:val="003453C4"/>
    <w:rsid w:val="00347AD5"/>
    <w:rsid w:val="003508D8"/>
    <w:rsid w:val="00350D2F"/>
    <w:rsid w:val="00350F11"/>
    <w:rsid w:val="00350FB0"/>
    <w:rsid w:val="00351698"/>
    <w:rsid w:val="0035174D"/>
    <w:rsid w:val="0035212C"/>
    <w:rsid w:val="0035384F"/>
    <w:rsid w:val="00353EAA"/>
    <w:rsid w:val="0035421B"/>
    <w:rsid w:val="0035495A"/>
    <w:rsid w:val="0035547B"/>
    <w:rsid w:val="003577C6"/>
    <w:rsid w:val="003609C8"/>
    <w:rsid w:val="00361DB4"/>
    <w:rsid w:val="003621AF"/>
    <w:rsid w:val="003622DD"/>
    <w:rsid w:val="003625BA"/>
    <w:rsid w:val="00362B70"/>
    <w:rsid w:val="00363541"/>
    <w:rsid w:val="0036461B"/>
    <w:rsid w:val="00365C29"/>
    <w:rsid w:val="00365D92"/>
    <w:rsid w:val="00365F29"/>
    <w:rsid w:val="003668E4"/>
    <w:rsid w:val="003675B9"/>
    <w:rsid w:val="00370348"/>
    <w:rsid w:val="00371DF4"/>
    <w:rsid w:val="00372F02"/>
    <w:rsid w:val="0037300D"/>
    <w:rsid w:val="003733B4"/>
    <w:rsid w:val="00373B81"/>
    <w:rsid w:val="00373C1D"/>
    <w:rsid w:val="00375AC3"/>
    <w:rsid w:val="00375C1D"/>
    <w:rsid w:val="0037644A"/>
    <w:rsid w:val="00376C46"/>
    <w:rsid w:val="003770E3"/>
    <w:rsid w:val="00377874"/>
    <w:rsid w:val="0038018A"/>
    <w:rsid w:val="0038025A"/>
    <w:rsid w:val="00380ED4"/>
    <w:rsid w:val="0038142A"/>
    <w:rsid w:val="00381584"/>
    <w:rsid w:val="00381D74"/>
    <w:rsid w:val="00381F10"/>
    <w:rsid w:val="0038203E"/>
    <w:rsid w:val="003820E0"/>
    <w:rsid w:val="0038321A"/>
    <w:rsid w:val="00383699"/>
    <w:rsid w:val="0038398D"/>
    <w:rsid w:val="00383CAD"/>
    <w:rsid w:val="00384FA0"/>
    <w:rsid w:val="00385094"/>
    <w:rsid w:val="003863D1"/>
    <w:rsid w:val="00386A2F"/>
    <w:rsid w:val="00387A8B"/>
    <w:rsid w:val="00387AC9"/>
    <w:rsid w:val="00387C63"/>
    <w:rsid w:val="00390389"/>
    <w:rsid w:val="00391D61"/>
    <w:rsid w:val="003922DD"/>
    <w:rsid w:val="0039266B"/>
    <w:rsid w:val="00392E7F"/>
    <w:rsid w:val="00393EDF"/>
    <w:rsid w:val="003945FA"/>
    <w:rsid w:val="00394F44"/>
    <w:rsid w:val="00396307"/>
    <w:rsid w:val="0039666D"/>
    <w:rsid w:val="003A0115"/>
    <w:rsid w:val="003A0369"/>
    <w:rsid w:val="003A0770"/>
    <w:rsid w:val="003A1292"/>
    <w:rsid w:val="003A174C"/>
    <w:rsid w:val="003A1B01"/>
    <w:rsid w:val="003A1B52"/>
    <w:rsid w:val="003A34F8"/>
    <w:rsid w:val="003A3E66"/>
    <w:rsid w:val="003A5F47"/>
    <w:rsid w:val="003A688E"/>
    <w:rsid w:val="003A6DDA"/>
    <w:rsid w:val="003A6F48"/>
    <w:rsid w:val="003B0F76"/>
    <w:rsid w:val="003B1338"/>
    <w:rsid w:val="003B1678"/>
    <w:rsid w:val="003B179E"/>
    <w:rsid w:val="003B1968"/>
    <w:rsid w:val="003B2CB3"/>
    <w:rsid w:val="003B3273"/>
    <w:rsid w:val="003B41C7"/>
    <w:rsid w:val="003B4BFF"/>
    <w:rsid w:val="003B61F3"/>
    <w:rsid w:val="003B6506"/>
    <w:rsid w:val="003B67E6"/>
    <w:rsid w:val="003B6D3B"/>
    <w:rsid w:val="003B6F91"/>
    <w:rsid w:val="003B7A1B"/>
    <w:rsid w:val="003C013A"/>
    <w:rsid w:val="003C013F"/>
    <w:rsid w:val="003C052A"/>
    <w:rsid w:val="003C0BD6"/>
    <w:rsid w:val="003C0C38"/>
    <w:rsid w:val="003C1722"/>
    <w:rsid w:val="003C1741"/>
    <w:rsid w:val="003C1903"/>
    <w:rsid w:val="003C253E"/>
    <w:rsid w:val="003C2559"/>
    <w:rsid w:val="003C376F"/>
    <w:rsid w:val="003C37D3"/>
    <w:rsid w:val="003C3FB4"/>
    <w:rsid w:val="003C51AF"/>
    <w:rsid w:val="003C5AD8"/>
    <w:rsid w:val="003C6149"/>
    <w:rsid w:val="003C616A"/>
    <w:rsid w:val="003C687C"/>
    <w:rsid w:val="003C6DAB"/>
    <w:rsid w:val="003C6E32"/>
    <w:rsid w:val="003C75CC"/>
    <w:rsid w:val="003C7BBC"/>
    <w:rsid w:val="003D07FD"/>
    <w:rsid w:val="003D28F3"/>
    <w:rsid w:val="003D2CF4"/>
    <w:rsid w:val="003D3489"/>
    <w:rsid w:val="003D376A"/>
    <w:rsid w:val="003D473D"/>
    <w:rsid w:val="003D4D4C"/>
    <w:rsid w:val="003D4DBB"/>
    <w:rsid w:val="003D5B78"/>
    <w:rsid w:val="003D5E78"/>
    <w:rsid w:val="003D6A43"/>
    <w:rsid w:val="003D7E57"/>
    <w:rsid w:val="003E060E"/>
    <w:rsid w:val="003E0F47"/>
    <w:rsid w:val="003E1140"/>
    <w:rsid w:val="003E1FF3"/>
    <w:rsid w:val="003E2541"/>
    <w:rsid w:val="003E28C7"/>
    <w:rsid w:val="003E2CAE"/>
    <w:rsid w:val="003E2F29"/>
    <w:rsid w:val="003E34F0"/>
    <w:rsid w:val="003E3722"/>
    <w:rsid w:val="003E4967"/>
    <w:rsid w:val="003F089B"/>
    <w:rsid w:val="003F1275"/>
    <w:rsid w:val="003F1CCD"/>
    <w:rsid w:val="003F22E1"/>
    <w:rsid w:val="003F23EB"/>
    <w:rsid w:val="003F364F"/>
    <w:rsid w:val="003F39D9"/>
    <w:rsid w:val="003F4B90"/>
    <w:rsid w:val="003F59E1"/>
    <w:rsid w:val="003F5A32"/>
    <w:rsid w:val="003F648D"/>
    <w:rsid w:val="003F6CD8"/>
    <w:rsid w:val="003F6F7C"/>
    <w:rsid w:val="003F704A"/>
    <w:rsid w:val="003F7699"/>
    <w:rsid w:val="003F7770"/>
    <w:rsid w:val="003F77DF"/>
    <w:rsid w:val="003F7E99"/>
    <w:rsid w:val="004027E3"/>
    <w:rsid w:val="00402F51"/>
    <w:rsid w:val="00403F16"/>
    <w:rsid w:val="004041A0"/>
    <w:rsid w:val="004041EF"/>
    <w:rsid w:val="0040513F"/>
    <w:rsid w:val="00405FAA"/>
    <w:rsid w:val="00406730"/>
    <w:rsid w:val="00407694"/>
    <w:rsid w:val="00410AAA"/>
    <w:rsid w:val="0041121C"/>
    <w:rsid w:val="00411654"/>
    <w:rsid w:val="00411B24"/>
    <w:rsid w:val="00412906"/>
    <w:rsid w:val="004131E9"/>
    <w:rsid w:val="00414BE6"/>
    <w:rsid w:val="00414C04"/>
    <w:rsid w:val="0041525C"/>
    <w:rsid w:val="0041615B"/>
    <w:rsid w:val="004166FF"/>
    <w:rsid w:val="00416BCA"/>
    <w:rsid w:val="004171A3"/>
    <w:rsid w:val="00417350"/>
    <w:rsid w:val="004209EB"/>
    <w:rsid w:val="00421026"/>
    <w:rsid w:val="00421A5C"/>
    <w:rsid w:val="0042209A"/>
    <w:rsid w:val="00422939"/>
    <w:rsid w:val="00422CB7"/>
    <w:rsid w:val="00423570"/>
    <w:rsid w:val="004250D9"/>
    <w:rsid w:val="00426221"/>
    <w:rsid w:val="00427235"/>
    <w:rsid w:val="0042764B"/>
    <w:rsid w:val="00427ACC"/>
    <w:rsid w:val="00427EBD"/>
    <w:rsid w:val="00430772"/>
    <w:rsid w:val="00431AE7"/>
    <w:rsid w:val="00431C39"/>
    <w:rsid w:val="00432914"/>
    <w:rsid w:val="00432989"/>
    <w:rsid w:val="0043433A"/>
    <w:rsid w:val="00434699"/>
    <w:rsid w:val="004348EE"/>
    <w:rsid w:val="00434E11"/>
    <w:rsid w:val="00434E47"/>
    <w:rsid w:val="0043500A"/>
    <w:rsid w:val="004353C2"/>
    <w:rsid w:val="00435B47"/>
    <w:rsid w:val="0043646A"/>
    <w:rsid w:val="004364A6"/>
    <w:rsid w:val="00436667"/>
    <w:rsid w:val="00437061"/>
    <w:rsid w:val="00440004"/>
    <w:rsid w:val="004402BB"/>
    <w:rsid w:val="00441133"/>
    <w:rsid w:val="0044142D"/>
    <w:rsid w:val="0044555F"/>
    <w:rsid w:val="00445854"/>
    <w:rsid w:val="00445F70"/>
    <w:rsid w:val="0044682B"/>
    <w:rsid w:val="00446982"/>
    <w:rsid w:val="00447828"/>
    <w:rsid w:val="0045094F"/>
    <w:rsid w:val="00451C7C"/>
    <w:rsid w:val="004521C4"/>
    <w:rsid w:val="00453221"/>
    <w:rsid w:val="00453560"/>
    <w:rsid w:val="00453B43"/>
    <w:rsid w:val="00454593"/>
    <w:rsid w:val="00454A1F"/>
    <w:rsid w:val="00454A7D"/>
    <w:rsid w:val="00454EFF"/>
    <w:rsid w:val="0045576E"/>
    <w:rsid w:val="0045682D"/>
    <w:rsid w:val="004570E7"/>
    <w:rsid w:val="00461639"/>
    <w:rsid w:val="004618D5"/>
    <w:rsid w:val="00461B93"/>
    <w:rsid w:val="00463616"/>
    <w:rsid w:val="0046395E"/>
    <w:rsid w:val="00464784"/>
    <w:rsid w:val="004649CD"/>
    <w:rsid w:val="0046566D"/>
    <w:rsid w:val="0046647E"/>
    <w:rsid w:val="0046732A"/>
    <w:rsid w:val="00470106"/>
    <w:rsid w:val="00470306"/>
    <w:rsid w:val="004714C1"/>
    <w:rsid w:val="00471AB7"/>
    <w:rsid w:val="00471E66"/>
    <w:rsid w:val="00472772"/>
    <w:rsid w:val="00473409"/>
    <w:rsid w:val="004735FB"/>
    <w:rsid w:val="004744B4"/>
    <w:rsid w:val="0047647D"/>
    <w:rsid w:val="00476685"/>
    <w:rsid w:val="00476A4F"/>
    <w:rsid w:val="004774DA"/>
    <w:rsid w:val="00480CA3"/>
    <w:rsid w:val="00480DBD"/>
    <w:rsid w:val="004816C4"/>
    <w:rsid w:val="00482207"/>
    <w:rsid w:val="0048235D"/>
    <w:rsid w:val="004823A8"/>
    <w:rsid w:val="004841A1"/>
    <w:rsid w:val="00484327"/>
    <w:rsid w:val="00484D5D"/>
    <w:rsid w:val="00484D63"/>
    <w:rsid w:val="00484EAD"/>
    <w:rsid w:val="0048538B"/>
    <w:rsid w:val="004858B2"/>
    <w:rsid w:val="00485D46"/>
    <w:rsid w:val="00485DF9"/>
    <w:rsid w:val="00486171"/>
    <w:rsid w:val="004863D9"/>
    <w:rsid w:val="00487167"/>
    <w:rsid w:val="00490CC5"/>
    <w:rsid w:val="004910C6"/>
    <w:rsid w:val="00491179"/>
    <w:rsid w:val="004914F6"/>
    <w:rsid w:val="00491542"/>
    <w:rsid w:val="00491AF2"/>
    <w:rsid w:val="0049208D"/>
    <w:rsid w:val="004920DD"/>
    <w:rsid w:val="00492C8D"/>
    <w:rsid w:val="004944F0"/>
    <w:rsid w:val="00494FA2"/>
    <w:rsid w:val="00495396"/>
    <w:rsid w:val="00495BFA"/>
    <w:rsid w:val="004962E8"/>
    <w:rsid w:val="0049756E"/>
    <w:rsid w:val="00497A4F"/>
    <w:rsid w:val="004A04AA"/>
    <w:rsid w:val="004A2A63"/>
    <w:rsid w:val="004A32A0"/>
    <w:rsid w:val="004A3EB2"/>
    <w:rsid w:val="004A42BB"/>
    <w:rsid w:val="004A4B56"/>
    <w:rsid w:val="004A5BCF"/>
    <w:rsid w:val="004A7FD3"/>
    <w:rsid w:val="004B0744"/>
    <w:rsid w:val="004B0941"/>
    <w:rsid w:val="004B1132"/>
    <w:rsid w:val="004B1B35"/>
    <w:rsid w:val="004B3662"/>
    <w:rsid w:val="004B3B2E"/>
    <w:rsid w:val="004B3C88"/>
    <w:rsid w:val="004B4622"/>
    <w:rsid w:val="004B49FC"/>
    <w:rsid w:val="004B5111"/>
    <w:rsid w:val="004B5A7F"/>
    <w:rsid w:val="004B5A9A"/>
    <w:rsid w:val="004B667F"/>
    <w:rsid w:val="004B67FF"/>
    <w:rsid w:val="004C0521"/>
    <w:rsid w:val="004C19AB"/>
    <w:rsid w:val="004C19D8"/>
    <w:rsid w:val="004C1AFC"/>
    <w:rsid w:val="004C1C06"/>
    <w:rsid w:val="004C1CFE"/>
    <w:rsid w:val="004C263F"/>
    <w:rsid w:val="004C3830"/>
    <w:rsid w:val="004C5869"/>
    <w:rsid w:val="004C62DE"/>
    <w:rsid w:val="004C699E"/>
    <w:rsid w:val="004C7A43"/>
    <w:rsid w:val="004C7D5A"/>
    <w:rsid w:val="004D0B8F"/>
    <w:rsid w:val="004D12B9"/>
    <w:rsid w:val="004D12FE"/>
    <w:rsid w:val="004D1533"/>
    <w:rsid w:val="004D2BBF"/>
    <w:rsid w:val="004D309C"/>
    <w:rsid w:val="004D3575"/>
    <w:rsid w:val="004D3958"/>
    <w:rsid w:val="004D414A"/>
    <w:rsid w:val="004D48D6"/>
    <w:rsid w:val="004D4BB7"/>
    <w:rsid w:val="004D68D1"/>
    <w:rsid w:val="004D6900"/>
    <w:rsid w:val="004D7451"/>
    <w:rsid w:val="004D76F3"/>
    <w:rsid w:val="004E09AB"/>
    <w:rsid w:val="004E132A"/>
    <w:rsid w:val="004E3EA8"/>
    <w:rsid w:val="004E4873"/>
    <w:rsid w:val="004E5829"/>
    <w:rsid w:val="004E5AA3"/>
    <w:rsid w:val="004E5FC0"/>
    <w:rsid w:val="004E63BD"/>
    <w:rsid w:val="004E65DE"/>
    <w:rsid w:val="004E791B"/>
    <w:rsid w:val="004E7D48"/>
    <w:rsid w:val="004F1FCB"/>
    <w:rsid w:val="004F2B6A"/>
    <w:rsid w:val="004F3941"/>
    <w:rsid w:val="004F3EE7"/>
    <w:rsid w:val="004F59E5"/>
    <w:rsid w:val="004F5BF3"/>
    <w:rsid w:val="004F5ECC"/>
    <w:rsid w:val="004F661C"/>
    <w:rsid w:val="00500104"/>
    <w:rsid w:val="00500FAE"/>
    <w:rsid w:val="00500FE9"/>
    <w:rsid w:val="0050108F"/>
    <w:rsid w:val="005012DA"/>
    <w:rsid w:val="00501756"/>
    <w:rsid w:val="0050226E"/>
    <w:rsid w:val="00502F4F"/>
    <w:rsid w:val="00503048"/>
    <w:rsid w:val="0050381F"/>
    <w:rsid w:val="00503E91"/>
    <w:rsid w:val="0050424B"/>
    <w:rsid w:val="0050451D"/>
    <w:rsid w:val="005048C3"/>
    <w:rsid w:val="00504DCA"/>
    <w:rsid w:val="00506F74"/>
    <w:rsid w:val="0050786F"/>
    <w:rsid w:val="00510575"/>
    <w:rsid w:val="005127A1"/>
    <w:rsid w:val="00512A6D"/>
    <w:rsid w:val="00513B66"/>
    <w:rsid w:val="00514096"/>
    <w:rsid w:val="00514616"/>
    <w:rsid w:val="0051462B"/>
    <w:rsid w:val="00514D06"/>
    <w:rsid w:val="005163C2"/>
    <w:rsid w:val="005166B0"/>
    <w:rsid w:val="00517981"/>
    <w:rsid w:val="00517D75"/>
    <w:rsid w:val="00520D01"/>
    <w:rsid w:val="00520F1C"/>
    <w:rsid w:val="0052122C"/>
    <w:rsid w:val="00521593"/>
    <w:rsid w:val="005219C0"/>
    <w:rsid w:val="00523885"/>
    <w:rsid w:val="005239BF"/>
    <w:rsid w:val="00524E44"/>
    <w:rsid w:val="005258EE"/>
    <w:rsid w:val="005262A0"/>
    <w:rsid w:val="00526F9B"/>
    <w:rsid w:val="0052751F"/>
    <w:rsid w:val="005278D2"/>
    <w:rsid w:val="005279F8"/>
    <w:rsid w:val="00527EFD"/>
    <w:rsid w:val="00530770"/>
    <w:rsid w:val="00530F23"/>
    <w:rsid w:val="00530F27"/>
    <w:rsid w:val="00531540"/>
    <w:rsid w:val="0053266E"/>
    <w:rsid w:val="00532E40"/>
    <w:rsid w:val="005345FC"/>
    <w:rsid w:val="0053462F"/>
    <w:rsid w:val="00535375"/>
    <w:rsid w:val="00535741"/>
    <w:rsid w:val="00535B16"/>
    <w:rsid w:val="005376FB"/>
    <w:rsid w:val="0053789C"/>
    <w:rsid w:val="0054056A"/>
    <w:rsid w:val="00540EBD"/>
    <w:rsid w:val="00541567"/>
    <w:rsid w:val="00541677"/>
    <w:rsid w:val="005421DC"/>
    <w:rsid w:val="005437FB"/>
    <w:rsid w:val="00543AD1"/>
    <w:rsid w:val="00544013"/>
    <w:rsid w:val="005453DD"/>
    <w:rsid w:val="00545445"/>
    <w:rsid w:val="005457CD"/>
    <w:rsid w:val="00545D21"/>
    <w:rsid w:val="00545D4A"/>
    <w:rsid w:val="00546A95"/>
    <w:rsid w:val="00547B99"/>
    <w:rsid w:val="005502F5"/>
    <w:rsid w:val="005505A8"/>
    <w:rsid w:val="00551304"/>
    <w:rsid w:val="00551780"/>
    <w:rsid w:val="0055313F"/>
    <w:rsid w:val="0055380C"/>
    <w:rsid w:val="00553CAB"/>
    <w:rsid w:val="00555A91"/>
    <w:rsid w:val="0055652F"/>
    <w:rsid w:val="0055735E"/>
    <w:rsid w:val="00557786"/>
    <w:rsid w:val="0056046D"/>
    <w:rsid w:val="00560DEC"/>
    <w:rsid w:val="00560F86"/>
    <w:rsid w:val="0056130F"/>
    <w:rsid w:val="005613ED"/>
    <w:rsid w:val="00561580"/>
    <w:rsid w:val="00561A97"/>
    <w:rsid w:val="00562E32"/>
    <w:rsid w:val="005631A1"/>
    <w:rsid w:val="0056353C"/>
    <w:rsid w:val="00564498"/>
    <w:rsid w:val="005644B5"/>
    <w:rsid w:val="005644CE"/>
    <w:rsid w:val="00564B4E"/>
    <w:rsid w:val="00564F00"/>
    <w:rsid w:val="005667E0"/>
    <w:rsid w:val="005668A6"/>
    <w:rsid w:val="0056690C"/>
    <w:rsid w:val="00566B6C"/>
    <w:rsid w:val="005711AF"/>
    <w:rsid w:val="00571247"/>
    <w:rsid w:val="005724AB"/>
    <w:rsid w:val="00572AD2"/>
    <w:rsid w:val="00574A5C"/>
    <w:rsid w:val="00577172"/>
    <w:rsid w:val="005773AD"/>
    <w:rsid w:val="00577F79"/>
    <w:rsid w:val="005805F5"/>
    <w:rsid w:val="0058204A"/>
    <w:rsid w:val="0058204B"/>
    <w:rsid w:val="005827AB"/>
    <w:rsid w:val="005827F1"/>
    <w:rsid w:val="00582D40"/>
    <w:rsid w:val="005841B3"/>
    <w:rsid w:val="00584272"/>
    <w:rsid w:val="005843C4"/>
    <w:rsid w:val="005844AA"/>
    <w:rsid w:val="00585F38"/>
    <w:rsid w:val="005876E7"/>
    <w:rsid w:val="00587701"/>
    <w:rsid w:val="00587AD8"/>
    <w:rsid w:val="00587FE2"/>
    <w:rsid w:val="00591A99"/>
    <w:rsid w:val="00591B11"/>
    <w:rsid w:val="00591D0D"/>
    <w:rsid w:val="00593857"/>
    <w:rsid w:val="00593888"/>
    <w:rsid w:val="005940FD"/>
    <w:rsid w:val="0059513D"/>
    <w:rsid w:val="00595145"/>
    <w:rsid w:val="00595254"/>
    <w:rsid w:val="00595765"/>
    <w:rsid w:val="00596843"/>
    <w:rsid w:val="00596A46"/>
    <w:rsid w:val="00596BC8"/>
    <w:rsid w:val="00596C99"/>
    <w:rsid w:val="00596DD8"/>
    <w:rsid w:val="005970BF"/>
    <w:rsid w:val="0059799D"/>
    <w:rsid w:val="005A0C5E"/>
    <w:rsid w:val="005A1321"/>
    <w:rsid w:val="005A1E72"/>
    <w:rsid w:val="005A25BB"/>
    <w:rsid w:val="005A3495"/>
    <w:rsid w:val="005A3F8E"/>
    <w:rsid w:val="005A5C69"/>
    <w:rsid w:val="005A63CD"/>
    <w:rsid w:val="005A691B"/>
    <w:rsid w:val="005A69F2"/>
    <w:rsid w:val="005A708B"/>
    <w:rsid w:val="005A7EC6"/>
    <w:rsid w:val="005A7F4E"/>
    <w:rsid w:val="005B0A7B"/>
    <w:rsid w:val="005B1726"/>
    <w:rsid w:val="005B1729"/>
    <w:rsid w:val="005B1BE2"/>
    <w:rsid w:val="005B50C6"/>
    <w:rsid w:val="005B6224"/>
    <w:rsid w:val="005B7176"/>
    <w:rsid w:val="005B7253"/>
    <w:rsid w:val="005B73C6"/>
    <w:rsid w:val="005B77B2"/>
    <w:rsid w:val="005B78B4"/>
    <w:rsid w:val="005B78F1"/>
    <w:rsid w:val="005B7DBF"/>
    <w:rsid w:val="005C02E2"/>
    <w:rsid w:val="005C04A1"/>
    <w:rsid w:val="005C08EE"/>
    <w:rsid w:val="005C0B3B"/>
    <w:rsid w:val="005C0DA2"/>
    <w:rsid w:val="005C0EBE"/>
    <w:rsid w:val="005C4541"/>
    <w:rsid w:val="005D0156"/>
    <w:rsid w:val="005D0254"/>
    <w:rsid w:val="005D0553"/>
    <w:rsid w:val="005D076E"/>
    <w:rsid w:val="005D1228"/>
    <w:rsid w:val="005D1B45"/>
    <w:rsid w:val="005D1BB9"/>
    <w:rsid w:val="005D3937"/>
    <w:rsid w:val="005D3AC5"/>
    <w:rsid w:val="005D6684"/>
    <w:rsid w:val="005D670B"/>
    <w:rsid w:val="005D6A4F"/>
    <w:rsid w:val="005D7ED3"/>
    <w:rsid w:val="005E02BA"/>
    <w:rsid w:val="005E0693"/>
    <w:rsid w:val="005E0A55"/>
    <w:rsid w:val="005E0C10"/>
    <w:rsid w:val="005E1828"/>
    <w:rsid w:val="005E426A"/>
    <w:rsid w:val="005E476C"/>
    <w:rsid w:val="005E570D"/>
    <w:rsid w:val="005E59F2"/>
    <w:rsid w:val="005E5EB0"/>
    <w:rsid w:val="005E6CBD"/>
    <w:rsid w:val="005F07C3"/>
    <w:rsid w:val="005F0C2D"/>
    <w:rsid w:val="005F2EFE"/>
    <w:rsid w:val="005F311A"/>
    <w:rsid w:val="005F42AA"/>
    <w:rsid w:val="005F4416"/>
    <w:rsid w:val="005F465C"/>
    <w:rsid w:val="005F47C3"/>
    <w:rsid w:val="005F5F81"/>
    <w:rsid w:val="005F7508"/>
    <w:rsid w:val="005F780C"/>
    <w:rsid w:val="005F7F21"/>
    <w:rsid w:val="006012C2"/>
    <w:rsid w:val="00601D79"/>
    <w:rsid w:val="006024C9"/>
    <w:rsid w:val="00602819"/>
    <w:rsid w:val="0060353B"/>
    <w:rsid w:val="00604844"/>
    <w:rsid w:val="00604906"/>
    <w:rsid w:val="006053EC"/>
    <w:rsid w:val="00606ECA"/>
    <w:rsid w:val="006073BD"/>
    <w:rsid w:val="0060744C"/>
    <w:rsid w:val="00607DAD"/>
    <w:rsid w:val="006103DF"/>
    <w:rsid w:val="006109E3"/>
    <w:rsid w:val="006111AA"/>
    <w:rsid w:val="006126C7"/>
    <w:rsid w:val="00612886"/>
    <w:rsid w:val="00613023"/>
    <w:rsid w:val="00613317"/>
    <w:rsid w:val="00613915"/>
    <w:rsid w:val="0061398C"/>
    <w:rsid w:val="00614500"/>
    <w:rsid w:val="00614584"/>
    <w:rsid w:val="006148CB"/>
    <w:rsid w:val="006151B9"/>
    <w:rsid w:val="00615227"/>
    <w:rsid w:val="00616A9E"/>
    <w:rsid w:val="006207F9"/>
    <w:rsid w:val="00620EE9"/>
    <w:rsid w:val="00620FF6"/>
    <w:rsid w:val="006210E0"/>
    <w:rsid w:val="006223EB"/>
    <w:rsid w:val="00622F02"/>
    <w:rsid w:val="00623440"/>
    <w:rsid w:val="006240C1"/>
    <w:rsid w:val="00624896"/>
    <w:rsid w:val="00624D84"/>
    <w:rsid w:val="00625E04"/>
    <w:rsid w:val="0063079B"/>
    <w:rsid w:val="00631D8A"/>
    <w:rsid w:val="0063224D"/>
    <w:rsid w:val="0063266B"/>
    <w:rsid w:val="006332F6"/>
    <w:rsid w:val="0063347B"/>
    <w:rsid w:val="0063350C"/>
    <w:rsid w:val="00633790"/>
    <w:rsid w:val="00633B23"/>
    <w:rsid w:val="006343B0"/>
    <w:rsid w:val="00634622"/>
    <w:rsid w:val="00634C1C"/>
    <w:rsid w:val="0063659A"/>
    <w:rsid w:val="00636DD4"/>
    <w:rsid w:val="00636F24"/>
    <w:rsid w:val="006370E7"/>
    <w:rsid w:val="00640337"/>
    <w:rsid w:val="006419B7"/>
    <w:rsid w:val="006424BA"/>
    <w:rsid w:val="006427A3"/>
    <w:rsid w:val="00642A77"/>
    <w:rsid w:val="0064315F"/>
    <w:rsid w:val="00644FA2"/>
    <w:rsid w:val="006451A3"/>
    <w:rsid w:val="006453BB"/>
    <w:rsid w:val="0064557A"/>
    <w:rsid w:val="00645BD9"/>
    <w:rsid w:val="006463FE"/>
    <w:rsid w:val="00646CFC"/>
    <w:rsid w:val="00646D22"/>
    <w:rsid w:val="00647C3F"/>
    <w:rsid w:val="006506A3"/>
    <w:rsid w:val="006533EE"/>
    <w:rsid w:val="0065356A"/>
    <w:rsid w:val="00653BC7"/>
    <w:rsid w:val="0065556A"/>
    <w:rsid w:val="00656000"/>
    <w:rsid w:val="006573D6"/>
    <w:rsid w:val="00660AC9"/>
    <w:rsid w:val="00660B60"/>
    <w:rsid w:val="00662D88"/>
    <w:rsid w:val="00663985"/>
    <w:rsid w:val="00664056"/>
    <w:rsid w:val="0066581C"/>
    <w:rsid w:val="00665AEA"/>
    <w:rsid w:val="00665BB4"/>
    <w:rsid w:val="00665D37"/>
    <w:rsid w:val="00666AAB"/>
    <w:rsid w:val="00666D76"/>
    <w:rsid w:val="00666E38"/>
    <w:rsid w:val="006676C0"/>
    <w:rsid w:val="006702D3"/>
    <w:rsid w:val="006714B8"/>
    <w:rsid w:val="00671F40"/>
    <w:rsid w:val="006720E3"/>
    <w:rsid w:val="00672775"/>
    <w:rsid w:val="0067326B"/>
    <w:rsid w:val="00674294"/>
    <w:rsid w:val="00675118"/>
    <w:rsid w:val="00675A58"/>
    <w:rsid w:val="00675BA8"/>
    <w:rsid w:val="00676CCC"/>
    <w:rsid w:val="00677205"/>
    <w:rsid w:val="00680F9B"/>
    <w:rsid w:val="00681D92"/>
    <w:rsid w:val="00681ED8"/>
    <w:rsid w:val="00682758"/>
    <w:rsid w:val="00682B53"/>
    <w:rsid w:val="00682F17"/>
    <w:rsid w:val="006834D1"/>
    <w:rsid w:val="00683A35"/>
    <w:rsid w:val="00684357"/>
    <w:rsid w:val="006846D2"/>
    <w:rsid w:val="0068478F"/>
    <w:rsid w:val="00685A3F"/>
    <w:rsid w:val="0068658D"/>
    <w:rsid w:val="00686BA5"/>
    <w:rsid w:val="00687328"/>
    <w:rsid w:val="006875A4"/>
    <w:rsid w:val="00687A04"/>
    <w:rsid w:val="00687FF7"/>
    <w:rsid w:val="006903F8"/>
    <w:rsid w:val="00691539"/>
    <w:rsid w:val="00692719"/>
    <w:rsid w:val="00692D2C"/>
    <w:rsid w:val="00693468"/>
    <w:rsid w:val="006934F5"/>
    <w:rsid w:val="00693623"/>
    <w:rsid w:val="006938DD"/>
    <w:rsid w:val="00693B5B"/>
    <w:rsid w:val="00695885"/>
    <w:rsid w:val="00695C30"/>
    <w:rsid w:val="00696494"/>
    <w:rsid w:val="00697A86"/>
    <w:rsid w:val="00697C81"/>
    <w:rsid w:val="006A055C"/>
    <w:rsid w:val="006A09CB"/>
    <w:rsid w:val="006A1849"/>
    <w:rsid w:val="006A1C98"/>
    <w:rsid w:val="006A216E"/>
    <w:rsid w:val="006A244C"/>
    <w:rsid w:val="006A4213"/>
    <w:rsid w:val="006A4756"/>
    <w:rsid w:val="006A56EC"/>
    <w:rsid w:val="006A579B"/>
    <w:rsid w:val="006A6123"/>
    <w:rsid w:val="006A6659"/>
    <w:rsid w:val="006A673C"/>
    <w:rsid w:val="006A7792"/>
    <w:rsid w:val="006B00AD"/>
    <w:rsid w:val="006B09A3"/>
    <w:rsid w:val="006B0CC7"/>
    <w:rsid w:val="006B107E"/>
    <w:rsid w:val="006B2D55"/>
    <w:rsid w:val="006B37DF"/>
    <w:rsid w:val="006B3967"/>
    <w:rsid w:val="006B3D62"/>
    <w:rsid w:val="006B7496"/>
    <w:rsid w:val="006B7AB5"/>
    <w:rsid w:val="006C0C37"/>
    <w:rsid w:val="006C17DC"/>
    <w:rsid w:val="006C1AC2"/>
    <w:rsid w:val="006C26D4"/>
    <w:rsid w:val="006C2A57"/>
    <w:rsid w:val="006C2F77"/>
    <w:rsid w:val="006C30C0"/>
    <w:rsid w:val="006C3B1E"/>
    <w:rsid w:val="006C494C"/>
    <w:rsid w:val="006C53AF"/>
    <w:rsid w:val="006C56D7"/>
    <w:rsid w:val="006C6CAD"/>
    <w:rsid w:val="006C7BB2"/>
    <w:rsid w:val="006D1308"/>
    <w:rsid w:val="006D1C63"/>
    <w:rsid w:val="006D2222"/>
    <w:rsid w:val="006D2348"/>
    <w:rsid w:val="006D23C8"/>
    <w:rsid w:val="006D29DD"/>
    <w:rsid w:val="006D313B"/>
    <w:rsid w:val="006D3BF2"/>
    <w:rsid w:val="006D422E"/>
    <w:rsid w:val="006D4B70"/>
    <w:rsid w:val="006D6358"/>
    <w:rsid w:val="006D6737"/>
    <w:rsid w:val="006D6C0D"/>
    <w:rsid w:val="006D75A0"/>
    <w:rsid w:val="006E0CEB"/>
    <w:rsid w:val="006E0D13"/>
    <w:rsid w:val="006E1358"/>
    <w:rsid w:val="006E14DD"/>
    <w:rsid w:val="006E1A3C"/>
    <w:rsid w:val="006E21A7"/>
    <w:rsid w:val="006E26D8"/>
    <w:rsid w:val="006E30FF"/>
    <w:rsid w:val="006E4453"/>
    <w:rsid w:val="006E4696"/>
    <w:rsid w:val="006E47F2"/>
    <w:rsid w:val="006E5504"/>
    <w:rsid w:val="006E65A5"/>
    <w:rsid w:val="006E675B"/>
    <w:rsid w:val="006F07F8"/>
    <w:rsid w:val="006F0E51"/>
    <w:rsid w:val="006F180A"/>
    <w:rsid w:val="006F1823"/>
    <w:rsid w:val="006F1984"/>
    <w:rsid w:val="006F281E"/>
    <w:rsid w:val="006F2D4F"/>
    <w:rsid w:val="006F3455"/>
    <w:rsid w:val="006F3935"/>
    <w:rsid w:val="006F3F2F"/>
    <w:rsid w:val="006F3FBB"/>
    <w:rsid w:val="006F4D5D"/>
    <w:rsid w:val="006F5443"/>
    <w:rsid w:val="006F5CE0"/>
    <w:rsid w:val="006F6B79"/>
    <w:rsid w:val="006F6CD7"/>
    <w:rsid w:val="006F76FF"/>
    <w:rsid w:val="00700D78"/>
    <w:rsid w:val="00701B95"/>
    <w:rsid w:val="00701B97"/>
    <w:rsid w:val="00702067"/>
    <w:rsid w:val="007027E2"/>
    <w:rsid w:val="00702BC4"/>
    <w:rsid w:val="00703C57"/>
    <w:rsid w:val="007043BF"/>
    <w:rsid w:val="00704421"/>
    <w:rsid w:val="00704FF9"/>
    <w:rsid w:val="007054E5"/>
    <w:rsid w:val="0070558B"/>
    <w:rsid w:val="00705989"/>
    <w:rsid w:val="00705A62"/>
    <w:rsid w:val="00705CB1"/>
    <w:rsid w:val="00705F63"/>
    <w:rsid w:val="007063F1"/>
    <w:rsid w:val="00706896"/>
    <w:rsid w:val="00707175"/>
    <w:rsid w:val="007073EF"/>
    <w:rsid w:val="0071072B"/>
    <w:rsid w:val="007114CA"/>
    <w:rsid w:val="00711C15"/>
    <w:rsid w:val="007124BB"/>
    <w:rsid w:val="0071261C"/>
    <w:rsid w:val="00712702"/>
    <w:rsid w:val="0071295E"/>
    <w:rsid w:val="00712C35"/>
    <w:rsid w:val="007149B3"/>
    <w:rsid w:val="007158F0"/>
    <w:rsid w:val="0071697D"/>
    <w:rsid w:val="007169C3"/>
    <w:rsid w:val="00717E6D"/>
    <w:rsid w:val="00717E82"/>
    <w:rsid w:val="00720C9A"/>
    <w:rsid w:val="00720ED5"/>
    <w:rsid w:val="007216B2"/>
    <w:rsid w:val="0072199B"/>
    <w:rsid w:val="00721E56"/>
    <w:rsid w:val="007228D3"/>
    <w:rsid w:val="00723B11"/>
    <w:rsid w:val="00723C31"/>
    <w:rsid w:val="0072438C"/>
    <w:rsid w:val="00724C09"/>
    <w:rsid w:val="0072504A"/>
    <w:rsid w:val="00725BC8"/>
    <w:rsid w:val="00726269"/>
    <w:rsid w:val="007265BC"/>
    <w:rsid w:val="007272FD"/>
    <w:rsid w:val="00727703"/>
    <w:rsid w:val="007303E7"/>
    <w:rsid w:val="00730B24"/>
    <w:rsid w:val="00730FC5"/>
    <w:rsid w:val="00731B26"/>
    <w:rsid w:val="00731BDD"/>
    <w:rsid w:val="007334DF"/>
    <w:rsid w:val="00733F87"/>
    <w:rsid w:val="0073453F"/>
    <w:rsid w:val="00734FEC"/>
    <w:rsid w:val="00735389"/>
    <w:rsid w:val="00735489"/>
    <w:rsid w:val="00735DBE"/>
    <w:rsid w:val="00735F97"/>
    <w:rsid w:val="00740C47"/>
    <w:rsid w:val="00740EFB"/>
    <w:rsid w:val="007417D1"/>
    <w:rsid w:val="007418A2"/>
    <w:rsid w:val="007422A9"/>
    <w:rsid w:val="007429C3"/>
    <w:rsid w:val="00742CA0"/>
    <w:rsid w:val="00743962"/>
    <w:rsid w:val="007453AA"/>
    <w:rsid w:val="00745EA0"/>
    <w:rsid w:val="00747531"/>
    <w:rsid w:val="00750128"/>
    <w:rsid w:val="00750344"/>
    <w:rsid w:val="0075072F"/>
    <w:rsid w:val="00750C09"/>
    <w:rsid w:val="00750E84"/>
    <w:rsid w:val="00751522"/>
    <w:rsid w:val="0075152A"/>
    <w:rsid w:val="0075171F"/>
    <w:rsid w:val="00752A9F"/>
    <w:rsid w:val="00752ABD"/>
    <w:rsid w:val="0075374E"/>
    <w:rsid w:val="00755AA6"/>
    <w:rsid w:val="00756CFF"/>
    <w:rsid w:val="007575A7"/>
    <w:rsid w:val="00757BD1"/>
    <w:rsid w:val="007606B7"/>
    <w:rsid w:val="00760913"/>
    <w:rsid w:val="0076253B"/>
    <w:rsid w:val="00762CD8"/>
    <w:rsid w:val="0076452E"/>
    <w:rsid w:val="00764819"/>
    <w:rsid w:val="00764CCF"/>
    <w:rsid w:val="00764DA3"/>
    <w:rsid w:val="00765190"/>
    <w:rsid w:val="007651E9"/>
    <w:rsid w:val="0076526E"/>
    <w:rsid w:val="00765756"/>
    <w:rsid w:val="00765EF7"/>
    <w:rsid w:val="00766DB5"/>
    <w:rsid w:val="0076738F"/>
    <w:rsid w:val="00767B24"/>
    <w:rsid w:val="00770004"/>
    <w:rsid w:val="0077005F"/>
    <w:rsid w:val="00770FAF"/>
    <w:rsid w:val="00770FEE"/>
    <w:rsid w:val="00771012"/>
    <w:rsid w:val="007712B7"/>
    <w:rsid w:val="00772375"/>
    <w:rsid w:val="00772DE1"/>
    <w:rsid w:val="00772E2B"/>
    <w:rsid w:val="007737EF"/>
    <w:rsid w:val="00774118"/>
    <w:rsid w:val="0077420D"/>
    <w:rsid w:val="00774F1F"/>
    <w:rsid w:val="00775054"/>
    <w:rsid w:val="0077513E"/>
    <w:rsid w:val="00775753"/>
    <w:rsid w:val="00775EBF"/>
    <w:rsid w:val="00776485"/>
    <w:rsid w:val="00777C06"/>
    <w:rsid w:val="00777D79"/>
    <w:rsid w:val="007804BF"/>
    <w:rsid w:val="007810BD"/>
    <w:rsid w:val="00781B80"/>
    <w:rsid w:val="00781E07"/>
    <w:rsid w:val="00781EA3"/>
    <w:rsid w:val="0078230D"/>
    <w:rsid w:val="00782737"/>
    <w:rsid w:val="00783127"/>
    <w:rsid w:val="00783AB8"/>
    <w:rsid w:val="0078471F"/>
    <w:rsid w:val="007849D6"/>
    <w:rsid w:val="00784AF9"/>
    <w:rsid w:val="00785E53"/>
    <w:rsid w:val="00786E97"/>
    <w:rsid w:val="00790461"/>
    <w:rsid w:val="007909F0"/>
    <w:rsid w:val="00791528"/>
    <w:rsid w:val="00791668"/>
    <w:rsid w:val="00791D39"/>
    <w:rsid w:val="00792695"/>
    <w:rsid w:val="007931E6"/>
    <w:rsid w:val="0079380C"/>
    <w:rsid w:val="00793C6D"/>
    <w:rsid w:val="007941A0"/>
    <w:rsid w:val="007942FA"/>
    <w:rsid w:val="00795394"/>
    <w:rsid w:val="007A00A3"/>
    <w:rsid w:val="007A03AE"/>
    <w:rsid w:val="007A13D0"/>
    <w:rsid w:val="007A16A5"/>
    <w:rsid w:val="007A1A51"/>
    <w:rsid w:val="007A1BA2"/>
    <w:rsid w:val="007A2081"/>
    <w:rsid w:val="007A287B"/>
    <w:rsid w:val="007A2FF6"/>
    <w:rsid w:val="007A380D"/>
    <w:rsid w:val="007A46D1"/>
    <w:rsid w:val="007A4DC4"/>
    <w:rsid w:val="007A5958"/>
    <w:rsid w:val="007A602B"/>
    <w:rsid w:val="007A6240"/>
    <w:rsid w:val="007A6834"/>
    <w:rsid w:val="007A6F57"/>
    <w:rsid w:val="007A7392"/>
    <w:rsid w:val="007A7D76"/>
    <w:rsid w:val="007B03B7"/>
    <w:rsid w:val="007B09FD"/>
    <w:rsid w:val="007B0CB0"/>
    <w:rsid w:val="007B1294"/>
    <w:rsid w:val="007B21D3"/>
    <w:rsid w:val="007B2317"/>
    <w:rsid w:val="007B23CA"/>
    <w:rsid w:val="007B2E7D"/>
    <w:rsid w:val="007B3933"/>
    <w:rsid w:val="007B3F30"/>
    <w:rsid w:val="007B625E"/>
    <w:rsid w:val="007B6491"/>
    <w:rsid w:val="007B6D4C"/>
    <w:rsid w:val="007B70D2"/>
    <w:rsid w:val="007B7739"/>
    <w:rsid w:val="007C0B00"/>
    <w:rsid w:val="007C0B4E"/>
    <w:rsid w:val="007C1410"/>
    <w:rsid w:val="007C1CBB"/>
    <w:rsid w:val="007C2CF5"/>
    <w:rsid w:val="007C2DB0"/>
    <w:rsid w:val="007C3649"/>
    <w:rsid w:val="007C3FC9"/>
    <w:rsid w:val="007C440C"/>
    <w:rsid w:val="007C5B08"/>
    <w:rsid w:val="007C637B"/>
    <w:rsid w:val="007C70CE"/>
    <w:rsid w:val="007C7791"/>
    <w:rsid w:val="007C7DDC"/>
    <w:rsid w:val="007D10D2"/>
    <w:rsid w:val="007D1157"/>
    <w:rsid w:val="007D150E"/>
    <w:rsid w:val="007D1E7B"/>
    <w:rsid w:val="007D24F2"/>
    <w:rsid w:val="007D2686"/>
    <w:rsid w:val="007D30AE"/>
    <w:rsid w:val="007D4CBB"/>
    <w:rsid w:val="007D4FDA"/>
    <w:rsid w:val="007D5187"/>
    <w:rsid w:val="007D53D8"/>
    <w:rsid w:val="007D73A8"/>
    <w:rsid w:val="007E024E"/>
    <w:rsid w:val="007E05A2"/>
    <w:rsid w:val="007E1E89"/>
    <w:rsid w:val="007E213C"/>
    <w:rsid w:val="007E3F71"/>
    <w:rsid w:val="007E4088"/>
    <w:rsid w:val="007E459B"/>
    <w:rsid w:val="007E4C3F"/>
    <w:rsid w:val="007E5886"/>
    <w:rsid w:val="007E5B4F"/>
    <w:rsid w:val="007E65F7"/>
    <w:rsid w:val="007E68BD"/>
    <w:rsid w:val="007E68ED"/>
    <w:rsid w:val="007E6CF7"/>
    <w:rsid w:val="007F1DED"/>
    <w:rsid w:val="007F2A08"/>
    <w:rsid w:val="007F34FF"/>
    <w:rsid w:val="007F4037"/>
    <w:rsid w:val="007F43BF"/>
    <w:rsid w:val="007F49BB"/>
    <w:rsid w:val="007F5520"/>
    <w:rsid w:val="007F56D6"/>
    <w:rsid w:val="007F5FA9"/>
    <w:rsid w:val="00800B83"/>
    <w:rsid w:val="00804AE7"/>
    <w:rsid w:val="008059B0"/>
    <w:rsid w:val="008067B9"/>
    <w:rsid w:val="00807EAA"/>
    <w:rsid w:val="008108E2"/>
    <w:rsid w:val="00811DB8"/>
    <w:rsid w:val="00812511"/>
    <w:rsid w:val="00813DD7"/>
    <w:rsid w:val="00816A74"/>
    <w:rsid w:val="00816E55"/>
    <w:rsid w:val="00816FC1"/>
    <w:rsid w:val="0081719C"/>
    <w:rsid w:val="00817F8C"/>
    <w:rsid w:val="00820250"/>
    <w:rsid w:val="008207A2"/>
    <w:rsid w:val="00820F4F"/>
    <w:rsid w:val="008216A1"/>
    <w:rsid w:val="00822436"/>
    <w:rsid w:val="0082258F"/>
    <w:rsid w:val="00823060"/>
    <w:rsid w:val="008232CB"/>
    <w:rsid w:val="008234F4"/>
    <w:rsid w:val="008237F3"/>
    <w:rsid w:val="008249E8"/>
    <w:rsid w:val="008253EC"/>
    <w:rsid w:val="0082552E"/>
    <w:rsid w:val="00826B36"/>
    <w:rsid w:val="0082711A"/>
    <w:rsid w:val="008274F0"/>
    <w:rsid w:val="00827585"/>
    <w:rsid w:val="008302A3"/>
    <w:rsid w:val="0083031C"/>
    <w:rsid w:val="00830767"/>
    <w:rsid w:val="00830B33"/>
    <w:rsid w:val="00832808"/>
    <w:rsid w:val="00832D85"/>
    <w:rsid w:val="00833233"/>
    <w:rsid w:val="00833C5C"/>
    <w:rsid w:val="00835060"/>
    <w:rsid w:val="00835867"/>
    <w:rsid w:val="00835C6E"/>
    <w:rsid w:val="00835D4D"/>
    <w:rsid w:val="00835DDE"/>
    <w:rsid w:val="008369A0"/>
    <w:rsid w:val="00837083"/>
    <w:rsid w:val="0083711F"/>
    <w:rsid w:val="0083795F"/>
    <w:rsid w:val="008400CA"/>
    <w:rsid w:val="008405F8"/>
    <w:rsid w:val="00840833"/>
    <w:rsid w:val="008411C3"/>
    <w:rsid w:val="008432C5"/>
    <w:rsid w:val="008437C2"/>
    <w:rsid w:val="008443FC"/>
    <w:rsid w:val="00844430"/>
    <w:rsid w:val="00844B88"/>
    <w:rsid w:val="0084571B"/>
    <w:rsid w:val="00846192"/>
    <w:rsid w:val="00846CB8"/>
    <w:rsid w:val="00846E2C"/>
    <w:rsid w:val="008471A4"/>
    <w:rsid w:val="00850E79"/>
    <w:rsid w:val="008512EA"/>
    <w:rsid w:val="00852AE0"/>
    <w:rsid w:val="00852ED5"/>
    <w:rsid w:val="008530B5"/>
    <w:rsid w:val="008537D6"/>
    <w:rsid w:val="00854051"/>
    <w:rsid w:val="00854EE7"/>
    <w:rsid w:val="00857709"/>
    <w:rsid w:val="00860A1F"/>
    <w:rsid w:val="00860E19"/>
    <w:rsid w:val="008611EC"/>
    <w:rsid w:val="00861652"/>
    <w:rsid w:val="00861B1B"/>
    <w:rsid w:val="008634E8"/>
    <w:rsid w:val="00864319"/>
    <w:rsid w:val="008643D2"/>
    <w:rsid w:val="00864471"/>
    <w:rsid w:val="00864622"/>
    <w:rsid w:val="00864947"/>
    <w:rsid w:val="00864C2F"/>
    <w:rsid w:val="00864DD2"/>
    <w:rsid w:val="0086509A"/>
    <w:rsid w:val="008652D9"/>
    <w:rsid w:val="00866109"/>
    <w:rsid w:val="008677DF"/>
    <w:rsid w:val="00871E20"/>
    <w:rsid w:val="0087293E"/>
    <w:rsid w:val="00872A7F"/>
    <w:rsid w:val="00873406"/>
    <w:rsid w:val="00873513"/>
    <w:rsid w:val="00874274"/>
    <w:rsid w:val="00874502"/>
    <w:rsid w:val="00875B1D"/>
    <w:rsid w:val="008803BA"/>
    <w:rsid w:val="008805E6"/>
    <w:rsid w:val="008806FB"/>
    <w:rsid w:val="0088078A"/>
    <w:rsid w:val="0088080C"/>
    <w:rsid w:val="0088135E"/>
    <w:rsid w:val="00881524"/>
    <w:rsid w:val="00881EB5"/>
    <w:rsid w:val="00882174"/>
    <w:rsid w:val="00882B42"/>
    <w:rsid w:val="00882CAA"/>
    <w:rsid w:val="008846AE"/>
    <w:rsid w:val="008855D5"/>
    <w:rsid w:val="00885CD7"/>
    <w:rsid w:val="00887067"/>
    <w:rsid w:val="00887145"/>
    <w:rsid w:val="008871EA"/>
    <w:rsid w:val="00887BC8"/>
    <w:rsid w:val="00887CCB"/>
    <w:rsid w:val="008910F4"/>
    <w:rsid w:val="00891133"/>
    <w:rsid w:val="00891661"/>
    <w:rsid w:val="00891745"/>
    <w:rsid w:val="00892A0B"/>
    <w:rsid w:val="00893A37"/>
    <w:rsid w:val="00894543"/>
    <w:rsid w:val="00894939"/>
    <w:rsid w:val="00894993"/>
    <w:rsid w:val="00894F9B"/>
    <w:rsid w:val="00895008"/>
    <w:rsid w:val="008959DC"/>
    <w:rsid w:val="008970EC"/>
    <w:rsid w:val="0089764C"/>
    <w:rsid w:val="00897DC3"/>
    <w:rsid w:val="00897EC7"/>
    <w:rsid w:val="008A065B"/>
    <w:rsid w:val="008A0A15"/>
    <w:rsid w:val="008A22C6"/>
    <w:rsid w:val="008A2BA4"/>
    <w:rsid w:val="008A2E61"/>
    <w:rsid w:val="008A4EB6"/>
    <w:rsid w:val="008A569F"/>
    <w:rsid w:val="008A61C8"/>
    <w:rsid w:val="008A61CA"/>
    <w:rsid w:val="008A6A25"/>
    <w:rsid w:val="008A6D1B"/>
    <w:rsid w:val="008A7511"/>
    <w:rsid w:val="008A78C6"/>
    <w:rsid w:val="008A7996"/>
    <w:rsid w:val="008B0359"/>
    <w:rsid w:val="008B075A"/>
    <w:rsid w:val="008B0CCD"/>
    <w:rsid w:val="008B2B1C"/>
    <w:rsid w:val="008B2C25"/>
    <w:rsid w:val="008B30D1"/>
    <w:rsid w:val="008B318F"/>
    <w:rsid w:val="008B3922"/>
    <w:rsid w:val="008B3FF9"/>
    <w:rsid w:val="008B44E2"/>
    <w:rsid w:val="008B47B6"/>
    <w:rsid w:val="008B4DE1"/>
    <w:rsid w:val="008B5600"/>
    <w:rsid w:val="008B562A"/>
    <w:rsid w:val="008B5D59"/>
    <w:rsid w:val="008B615C"/>
    <w:rsid w:val="008B6C0B"/>
    <w:rsid w:val="008B6D3D"/>
    <w:rsid w:val="008B6DB0"/>
    <w:rsid w:val="008B793C"/>
    <w:rsid w:val="008B7F51"/>
    <w:rsid w:val="008C01FE"/>
    <w:rsid w:val="008C127F"/>
    <w:rsid w:val="008C2B42"/>
    <w:rsid w:val="008C2C36"/>
    <w:rsid w:val="008C524A"/>
    <w:rsid w:val="008C554B"/>
    <w:rsid w:val="008C5BD0"/>
    <w:rsid w:val="008C6309"/>
    <w:rsid w:val="008C6E39"/>
    <w:rsid w:val="008C7F1D"/>
    <w:rsid w:val="008D04E4"/>
    <w:rsid w:val="008D0C68"/>
    <w:rsid w:val="008D0F34"/>
    <w:rsid w:val="008D3124"/>
    <w:rsid w:val="008D347C"/>
    <w:rsid w:val="008D347E"/>
    <w:rsid w:val="008D45CF"/>
    <w:rsid w:val="008D47F3"/>
    <w:rsid w:val="008D5811"/>
    <w:rsid w:val="008D58CB"/>
    <w:rsid w:val="008D5CF9"/>
    <w:rsid w:val="008D5FD0"/>
    <w:rsid w:val="008D64A9"/>
    <w:rsid w:val="008D7644"/>
    <w:rsid w:val="008D7CF6"/>
    <w:rsid w:val="008D7FB8"/>
    <w:rsid w:val="008E085E"/>
    <w:rsid w:val="008E0975"/>
    <w:rsid w:val="008E0AE2"/>
    <w:rsid w:val="008E1386"/>
    <w:rsid w:val="008E1BE5"/>
    <w:rsid w:val="008E26E5"/>
    <w:rsid w:val="008E3DEF"/>
    <w:rsid w:val="008E4131"/>
    <w:rsid w:val="008E42C2"/>
    <w:rsid w:val="008E4391"/>
    <w:rsid w:val="008E4E67"/>
    <w:rsid w:val="008E5419"/>
    <w:rsid w:val="008E5BBB"/>
    <w:rsid w:val="008E6280"/>
    <w:rsid w:val="008F139F"/>
    <w:rsid w:val="008F47FE"/>
    <w:rsid w:val="008F4D2C"/>
    <w:rsid w:val="008F522E"/>
    <w:rsid w:val="008F53CD"/>
    <w:rsid w:val="008F6014"/>
    <w:rsid w:val="008F6549"/>
    <w:rsid w:val="008F6B58"/>
    <w:rsid w:val="008F6E38"/>
    <w:rsid w:val="008F6F2F"/>
    <w:rsid w:val="009010DD"/>
    <w:rsid w:val="009014CD"/>
    <w:rsid w:val="0090176B"/>
    <w:rsid w:val="00901EB4"/>
    <w:rsid w:val="009029E9"/>
    <w:rsid w:val="0090310B"/>
    <w:rsid w:val="009031BC"/>
    <w:rsid w:val="009034C2"/>
    <w:rsid w:val="00904E9B"/>
    <w:rsid w:val="0090611A"/>
    <w:rsid w:val="00906713"/>
    <w:rsid w:val="00907FD5"/>
    <w:rsid w:val="00910218"/>
    <w:rsid w:val="009110DF"/>
    <w:rsid w:val="00911D68"/>
    <w:rsid w:val="00913DFA"/>
    <w:rsid w:val="00913FA0"/>
    <w:rsid w:val="00915A27"/>
    <w:rsid w:val="009168AE"/>
    <w:rsid w:val="009178C1"/>
    <w:rsid w:val="00917FBD"/>
    <w:rsid w:val="009204DF"/>
    <w:rsid w:val="0092083E"/>
    <w:rsid w:val="009212C1"/>
    <w:rsid w:val="009217BC"/>
    <w:rsid w:val="00921882"/>
    <w:rsid w:val="00921AF6"/>
    <w:rsid w:val="00921FB2"/>
    <w:rsid w:val="009226B8"/>
    <w:rsid w:val="00922F92"/>
    <w:rsid w:val="009230B5"/>
    <w:rsid w:val="00923685"/>
    <w:rsid w:val="009241C4"/>
    <w:rsid w:val="009252C0"/>
    <w:rsid w:val="009252F3"/>
    <w:rsid w:val="009265C3"/>
    <w:rsid w:val="009273AF"/>
    <w:rsid w:val="00930996"/>
    <w:rsid w:val="00931404"/>
    <w:rsid w:val="00931DA2"/>
    <w:rsid w:val="00933260"/>
    <w:rsid w:val="009347C3"/>
    <w:rsid w:val="009351D5"/>
    <w:rsid w:val="00936B4F"/>
    <w:rsid w:val="00936C34"/>
    <w:rsid w:val="009375E8"/>
    <w:rsid w:val="00937D8C"/>
    <w:rsid w:val="009400BC"/>
    <w:rsid w:val="00941255"/>
    <w:rsid w:val="0094194C"/>
    <w:rsid w:val="009419F3"/>
    <w:rsid w:val="00942611"/>
    <w:rsid w:val="00943774"/>
    <w:rsid w:val="009441D1"/>
    <w:rsid w:val="0094428A"/>
    <w:rsid w:val="009444A9"/>
    <w:rsid w:val="00944ED9"/>
    <w:rsid w:val="00944FDD"/>
    <w:rsid w:val="009461B6"/>
    <w:rsid w:val="00947C3C"/>
    <w:rsid w:val="00947F9B"/>
    <w:rsid w:val="00951A9C"/>
    <w:rsid w:val="00952BA7"/>
    <w:rsid w:val="00952DF3"/>
    <w:rsid w:val="00953EBD"/>
    <w:rsid w:val="00954FF2"/>
    <w:rsid w:val="00955211"/>
    <w:rsid w:val="009558A3"/>
    <w:rsid w:val="0095612C"/>
    <w:rsid w:val="00956DEC"/>
    <w:rsid w:val="00957150"/>
    <w:rsid w:val="009571C5"/>
    <w:rsid w:val="009576B1"/>
    <w:rsid w:val="009606B2"/>
    <w:rsid w:val="009609E0"/>
    <w:rsid w:val="0096102C"/>
    <w:rsid w:val="00962504"/>
    <w:rsid w:val="00962962"/>
    <w:rsid w:val="00962FDA"/>
    <w:rsid w:val="00963605"/>
    <w:rsid w:val="0096450B"/>
    <w:rsid w:val="00964BCD"/>
    <w:rsid w:val="00964E9E"/>
    <w:rsid w:val="00965404"/>
    <w:rsid w:val="009656DD"/>
    <w:rsid w:val="00965A7C"/>
    <w:rsid w:val="00965ECC"/>
    <w:rsid w:val="00965F06"/>
    <w:rsid w:val="00967254"/>
    <w:rsid w:val="009674C5"/>
    <w:rsid w:val="0096762D"/>
    <w:rsid w:val="00967CEA"/>
    <w:rsid w:val="00967E9C"/>
    <w:rsid w:val="0097019D"/>
    <w:rsid w:val="00970B51"/>
    <w:rsid w:val="00970D01"/>
    <w:rsid w:val="00971574"/>
    <w:rsid w:val="00971F84"/>
    <w:rsid w:val="00972F5D"/>
    <w:rsid w:val="00973CD7"/>
    <w:rsid w:val="00974062"/>
    <w:rsid w:val="0097442F"/>
    <w:rsid w:val="00974A16"/>
    <w:rsid w:val="00974FDC"/>
    <w:rsid w:val="00975113"/>
    <w:rsid w:val="00975BC7"/>
    <w:rsid w:val="00975D58"/>
    <w:rsid w:val="009766E4"/>
    <w:rsid w:val="009766F8"/>
    <w:rsid w:val="00977154"/>
    <w:rsid w:val="009815DC"/>
    <w:rsid w:val="00982166"/>
    <w:rsid w:val="00982673"/>
    <w:rsid w:val="0098310C"/>
    <w:rsid w:val="0098324F"/>
    <w:rsid w:val="00983406"/>
    <w:rsid w:val="00983D86"/>
    <w:rsid w:val="00984505"/>
    <w:rsid w:val="00984976"/>
    <w:rsid w:val="00984E63"/>
    <w:rsid w:val="00985185"/>
    <w:rsid w:val="00985189"/>
    <w:rsid w:val="0098523A"/>
    <w:rsid w:val="009856BE"/>
    <w:rsid w:val="0098742C"/>
    <w:rsid w:val="00991448"/>
    <w:rsid w:val="00991BF7"/>
    <w:rsid w:val="00991E92"/>
    <w:rsid w:val="0099272D"/>
    <w:rsid w:val="00992D3D"/>
    <w:rsid w:val="009938C1"/>
    <w:rsid w:val="009938DA"/>
    <w:rsid w:val="00993958"/>
    <w:rsid w:val="00993B15"/>
    <w:rsid w:val="00994356"/>
    <w:rsid w:val="0099482B"/>
    <w:rsid w:val="00994A15"/>
    <w:rsid w:val="009967F1"/>
    <w:rsid w:val="00996AEE"/>
    <w:rsid w:val="009970EF"/>
    <w:rsid w:val="009A0585"/>
    <w:rsid w:val="009A157C"/>
    <w:rsid w:val="009A2E1F"/>
    <w:rsid w:val="009A3A6D"/>
    <w:rsid w:val="009A5EE2"/>
    <w:rsid w:val="009A606D"/>
    <w:rsid w:val="009A66F6"/>
    <w:rsid w:val="009A6D3E"/>
    <w:rsid w:val="009A7A04"/>
    <w:rsid w:val="009A7B94"/>
    <w:rsid w:val="009B07D3"/>
    <w:rsid w:val="009B1351"/>
    <w:rsid w:val="009B16B3"/>
    <w:rsid w:val="009B18C6"/>
    <w:rsid w:val="009B1920"/>
    <w:rsid w:val="009B1ADA"/>
    <w:rsid w:val="009B1C51"/>
    <w:rsid w:val="009B20A0"/>
    <w:rsid w:val="009B2870"/>
    <w:rsid w:val="009B2AD9"/>
    <w:rsid w:val="009B2C03"/>
    <w:rsid w:val="009B3FBB"/>
    <w:rsid w:val="009B43FF"/>
    <w:rsid w:val="009B48E9"/>
    <w:rsid w:val="009B574F"/>
    <w:rsid w:val="009B5AF6"/>
    <w:rsid w:val="009B6A70"/>
    <w:rsid w:val="009B7213"/>
    <w:rsid w:val="009B79AD"/>
    <w:rsid w:val="009C12DB"/>
    <w:rsid w:val="009C15A1"/>
    <w:rsid w:val="009C1CEA"/>
    <w:rsid w:val="009C294C"/>
    <w:rsid w:val="009C33E8"/>
    <w:rsid w:val="009C3BE7"/>
    <w:rsid w:val="009C400D"/>
    <w:rsid w:val="009C44B7"/>
    <w:rsid w:val="009C4AF6"/>
    <w:rsid w:val="009C6B1C"/>
    <w:rsid w:val="009C719E"/>
    <w:rsid w:val="009C76C7"/>
    <w:rsid w:val="009C79B1"/>
    <w:rsid w:val="009D04FA"/>
    <w:rsid w:val="009D09C6"/>
    <w:rsid w:val="009D131F"/>
    <w:rsid w:val="009D14BA"/>
    <w:rsid w:val="009D17A0"/>
    <w:rsid w:val="009D22C4"/>
    <w:rsid w:val="009D32A8"/>
    <w:rsid w:val="009D3370"/>
    <w:rsid w:val="009D3C07"/>
    <w:rsid w:val="009D4D3B"/>
    <w:rsid w:val="009D4F86"/>
    <w:rsid w:val="009D5A8C"/>
    <w:rsid w:val="009D6468"/>
    <w:rsid w:val="009D68CC"/>
    <w:rsid w:val="009D789F"/>
    <w:rsid w:val="009E085F"/>
    <w:rsid w:val="009E0E3E"/>
    <w:rsid w:val="009E114B"/>
    <w:rsid w:val="009E1669"/>
    <w:rsid w:val="009E177C"/>
    <w:rsid w:val="009E1F2C"/>
    <w:rsid w:val="009E27F0"/>
    <w:rsid w:val="009E2C5B"/>
    <w:rsid w:val="009E3B17"/>
    <w:rsid w:val="009E3B4B"/>
    <w:rsid w:val="009E3CFF"/>
    <w:rsid w:val="009E4AFD"/>
    <w:rsid w:val="009E4F30"/>
    <w:rsid w:val="009E6246"/>
    <w:rsid w:val="009E787F"/>
    <w:rsid w:val="009F041F"/>
    <w:rsid w:val="009F09EC"/>
    <w:rsid w:val="009F14F4"/>
    <w:rsid w:val="009F153C"/>
    <w:rsid w:val="009F26B2"/>
    <w:rsid w:val="009F2BCB"/>
    <w:rsid w:val="009F30FA"/>
    <w:rsid w:val="009F30FC"/>
    <w:rsid w:val="009F34DC"/>
    <w:rsid w:val="009F4203"/>
    <w:rsid w:val="009F4751"/>
    <w:rsid w:val="009F482A"/>
    <w:rsid w:val="009F4C8D"/>
    <w:rsid w:val="009F5DCE"/>
    <w:rsid w:val="009F6219"/>
    <w:rsid w:val="009F6414"/>
    <w:rsid w:val="009F6532"/>
    <w:rsid w:val="009F6C62"/>
    <w:rsid w:val="009F7787"/>
    <w:rsid w:val="009F7E09"/>
    <w:rsid w:val="00A001AA"/>
    <w:rsid w:val="00A003D7"/>
    <w:rsid w:val="00A0205A"/>
    <w:rsid w:val="00A022C5"/>
    <w:rsid w:val="00A03387"/>
    <w:rsid w:val="00A0597C"/>
    <w:rsid w:val="00A07058"/>
    <w:rsid w:val="00A071DC"/>
    <w:rsid w:val="00A0734B"/>
    <w:rsid w:val="00A100E8"/>
    <w:rsid w:val="00A110A3"/>
    <w:rsid w:val="00A11BCD"/>
    <w:rsid w:val="00A135B0"/>
    <w:rsid w:val="00A135ED"/>
    <w:rsid w:val="00A13C21"/>
    <w:rsid w:val="00A1586E"/>
    <w:rsid w:val="00A177DB"/>
    <w:rsid w:val="00A17BC2"/>
    <w:rsid w:val="00A17CEB"/>
    <w:rsid w:val="00A21121"/>
    <w:rsid w:val="00A2421E"/>
    <w:rsid w:val="00A2487B"/>
    <w:rsid w:val="00A24EF9"/>
    <w:rsid w:val="00A26008"/>
    <w:rsid w:val="00A274E7"/>
    <w:rsid w:val="00A279E5"/>
    <w:rsid w:val="00A302F4"/>
    <w:rsid w:val="00A310F0"/>
    <w:rsid w:val="00A3187D"/>
    <w:rsid w:val="00A32F5A"/>
    <w:rsid w:val="00A3380E"/>
    <w:rsid w:val="00A34DD1"/>
    <w:rsid w:val="00A35D44"/>
    <w:rsid w:val="00A362FF"/>
    <w:rsid w:val="00A36370"/>
    <w:rsid w:val="00A36A07"/>
    <w:rsid w:val="00A36D93"/>
    <w:rsid w:val="00A432CB"/>
    <w:rsid w:val="00A437B6"/>
    <w:rsid w:val="00A43E62"/>
    <w:rsid w:val="00A4415C"/>
    <w:rsid w:val="00A44228"/>
    <w:rsid w:val="00A4547D"/>
    <w:rsid w:val="00A45DC8"/>
    <w:rsid w:val="00A45DDC"/>
    <w:rsid w:val="00A46067"/>
    <w:rsid w:val="00A466C4"/>
    <w:rsid w:val="00A47B19"/>
    <w:rsid w:val="00A47BD2"/>
    <w:rsid w:val="00A50CE7"/>
    <w:rsid w:val="00A51220"/>
    <w:rsid w:val="00A51D4B"/>
    <w:rsid w:val="00A5233F"/>
    <w:rsid w:val="00A543B5"/>
    <w:rsid w:val="00A5558F"/>
    <w:rsid w:val="00A561F7"/>
    <w:rsid w:val="00A56363"/>
    <w:rsid w:val="00A56E28"/>
    <w:rsid w:val="00A56ED8"/>
    <w:rsid w:val="00A57023"/>
    <w:rsid w:val="00A608FA"/>
    <w:rsid w:val="00A60EA5"/>
    <w:rsid w:val="00A612DC"/>
    <w:rsid w:val="00A61CB1"/>
    <w:rsid w:val="00A61DA7"/>
    <w:rsid w:val="00A62485"/>
    <w:rsid w:val="00A62ABB"/>
    <w:rsid w:val="00A642F5"/>
    <w:rsid w:val="00A64D23"/>
    <w:rsid w:val="00A64F66"/>
    <w:rsid w:val="00A6545B"/>
    <w:rsid w:val="00A65B8F"/>
    <w:rsid w:val="00A66222"/>
    <w:rsid w:val="00A67E5C"/>
    <w:rsid w:val="00A67E9D"/>
    <w:rsid w:val="00A70247"/>
    <w:rsid w:val="00A708AD"/>
    <w:rsid w:val="00A7117A"/>
    <w:rsid w:val="00A71FEF"/>
    <w:rsid w:val="00A72211"/>
    <w:rsid w:val="00A7258C"/>
    <w:rsid w:val="00A73214"/>
    <w:rsid w:val="00A736E2"/>
    <w:rsid w:val="00A7370C"/>
    <w:rsid w:val="00A7452A"/>
    <w:rsid w:val="00A74E4F"/>
    <w:rsid w:val="00A756BA"/>
    <w:rsid w:val="00A7587A"/>
    <w:rsid w:val="00A75DA2"/>
    <w:rsid w:val="00A75DB7"/>
    <w:rsid w:val="00A763FF"/>
    <w:rsid w:val="00A76592"/>
    <w:rsid w:val="00A76C88"/>
    <w:rsid w:val="00A7775C"/>
    <w:rsid w:val="00A778BC"/>
    <w:rsid w:val="00A80436"/>
    <w:rsid w:val="00A81333"/>
    <w:rsid w:val="00A81E06"/>
    <w:rsid w:val="00A8243C"/>
    <w:rsid w:val="00A8330F"/>
    <w:rsid w:val="00A8418B"/>
    <w:rsid w:val="00A848B2"/>
    <w:rsid w:val="00A84BA8"/>
    <w:rsid w:val="00A84E2D"/>
    <w:rsid w:val="00A855FF"/>
    <w:rsid w:val="00A85655"/>
    <w:rsid w:val="00A86473"/>
    <w:rsid w:val="00A865AB"/>
    <w:rsid w:val="00A86657"/>
    <w:rsid w:val="00A86903"/>
    <w:rsid w:val="00A87364"/>
    <w:rsid w:val="00A87AE1"/>
    <w:rsid w:val="00A91BB9"/>
    <w:rsid w:val="00A92FE1"/>
    <w:rsid w:val="00A93AD5"/>
    <w:rsid w:val="00A94CC8"/>
    <w:rsid w:val="00A95362"/>
    <w:rsid w:val="00A95D75"/>
    <w:rsid w:val="00A96602"/>
    <w:rsid w:val="00A96806"/>
    <w:rsid w:val="00A9684C"/>
    <w:rsid w:val="00A968FC"/>
    <w:rsid w:val="00A96C8E"/>
    <w:rsid w:val="00A96DB7"/>
    <w:rsid w:val="00A96EC9"/>
    <w:rsid w:val="00A97151"/>
    <w:rsid w:val="00AA07F2"/>
    <w:rsid w:val="00AA1BCD"/>
    <w:rsid w:val="00AA1CC5"/>
    <w:rsid w:val="00AA2694"/>
    <w:rsid w:val="00AA6016"/>
    <w:rsid w:val="00AA6961"/>
    <w:rsid w:val="00AB0817"/>
    <w:rsid w:val="00AB10E5"/>
    <w:rsid w:val="00AB25EF"/>
    <w:rsid w:val="00AB3B08"/>
    <w:rsid w:val="00AB4F2F"/>
    <w:rsid w:val="00AB513E"/>
    <w:rsid w:val="00AB54C0"/>
    <w:rsid w:val="00AB553E"/>
    <w:rsid w:val="00AB6BB5"/>
    <w:rsid w:val="00AB6D79"/>
    <w:rsid w:val="00AB6D96"/>
    <w:rsid w:val="00AB739D"/>
    <w:rsid w:val="00AB7E5C"/>
    <w:rsid w:val="00AC293C"/>
    <w:rsid w:val="00AC31E5"/>
    <w:rsid w:val="00AC4B70"/>
    <w:rsid w:val="00AC5650"/>
    <w:rsid w:val="00AC5742"/>
    <w:rsid w:val="00AC67D9"/>
    <w:rsid w:val="00AC7CBC"/>
    <w:rsid w:val="00AC7D11"/>
    <w:rsid w:val="00AC7D2A"/>
    <w:rsid w:val="00AD0E15"/>
    <w:rsid w:val="00AD1518"/>
    <w:rsid w:val="00AD1B3F"/>
    <w:rsid w:val="00AD3A6B"/>
    <w:rsid w:val="00AD426E"/>
    <w:rsid w:val="00AD4D73"/>
    <w:rsid w:val="00AD4FA0"/>
    <w:rsid w:val="00AD59CE"/>
    <w:rsid w:val="00AD5E08"/>
    <w:rsid w:val="00AD60B8"/>
    <w:rsid w:val="00AD7286"/>
    <w:rsid w:val="00AD73D2"/>
    <w:rsid w:val="00AE0E0F"/>
    <w:rsid w:val="00AE1049"/>
    <w:rsid w:val="00AE1BD3"/>
    <w:rsid w:val="00AE1DE6"/>
    <w:rsid w:val="00AE38DB"/>
    <w:rsid w:val="00AE43AC"/>
    <w:rsid w:val="00AE4E50"/>
    <w:rsid w:val="00AE5F08"/>
    <w:rsid w:val="00AE5F2A"/>
    <w:rsid w:val="00AE6158"/>
    <w:rsid w:val="00AE7262"/>
    <w:rsid w:val="00AE72F9"/>
    <w:rsid w:val="00AE745A"/>
    <w:rsid w:val="00AE7565"/>
    <w:rsid w:val="00AE75F8"/>
    <w:rsid w:val="00AF0A59"/>
    <w:rsid w:val="00AF0DDE"/>
    <w:rsid w:val="00AF1A12"/>
    <w:rsid w:val="00AF2CE8"/>
    <w:rsid w:val="00AF3FF8"/>
    <w:rsid w:val="00AF4519"/>
    <w:rsid w:val="00AF5C65"/>
    <w:rsid w:val="00AF6394"/>
    <w:rsid w:val="00AF6BDF"/>
    <w:rsid w:val="00AF7DEA"/>
    <w:rsid w:val="00B0070A"/>
    <w:rsid w:val="00B01438"/>
    <w:rsid w:val="00B0268D"/>
    <w:rsid w:val="00B02913"/>
    <w:rsid w:val="00B03045"/>
    <w:rsid w:val="00B030F2"/>
    <w:rsid w:val="00B034E6"/>
    <w:rsid w:val="00B06B36"/>
    <w:rsid w:val="00B06E6A"/>
    <w:rsid w:val="00B100D8"/>
    <w:rsid w:val="00B10228"/>
    <w:rsid w:val="00B10419"/>
    <w:rsid w:val="00B105D2"/>
    <w:rsid w:val="00B10AED"/>
    <w:rsid w:val="00B10D63"/>
    <w:rsid w:val="00B1100A"/>
    <w:rsid w:val="00B133C8"/>
    <w:rsid w:val="00B144E1"/>
    <w:rsid w:val="00B147C8"/>
    <w:rsid w:val="00B1529B"/>
    <w:rsid w:val="00B15897"/>
    <w:rsid w:val="00B15B86"/>
    <w:rsid w:val="00B16965"/>
    <w:rsid w:val="00B16D9D"/>
    <w:rsid w:val="00B17E73"/>
    <w:rsid w:val="00B2035C"/>
    <w:rsid w:val="00B20F57"/>
    <w:rsid w:val="00B21A97"/>
    <w:rsid w:val="00B21C5A"/>
    <w:rsid w:val="00B21E7A"/>
    <w:rsid w:val="00B2228C"/>
    <w:rsid w:val="00B23581"/>
    <w:rsid w:val="00B23682"/>
    <w:rsid w:val="00B248C4"/>
    <w:rsid w:val="00B24ECB"/>
    <w:rsid w:val="00B24EF8"/>
    <w:rsid w:val="00B30552"/>
    <w:rsid w:val="00B30BE5"/>
    <w:rsid w:val="00B31F5A"/>
    <w:rsid w:val="00B3319A"/>
    <w:rsid w:val="00B336E5"/>
    <w:rsid w:val="00B343FE"/>
    <w:rsid w:val="00B34AC5"/>
    <w:rsid w:val="00B355CC"/>
    <w:rsid w:val="00B35E0F"/>
    <w:rsid w:val="00B37E9E"/>
    <w:rsid w:val="00B40AD9"/>
    <w:rsid w:val="00B41539"/>
    <w:rsid w:val="00B41E5B"/>
    <w:rsid w:val="00B4206D"/>
    <w:rsid w:val="00B42181"/>
    <w:rsid w:val="00B422D5"/>
    <w:rsid w:val="00B425ED"/>
    <w:rsid w:val="00B42791"/>
    <w:rsid w:val="00B42AB6"/>
    <w:rsid w:val="00B43F1B"/>
    <w:rsid w:val="00B44C11"/>
    <w:rsid w:val="00B45A9D"/>
    <w:rsid w:val="00B45BC7"/>
    <w:rsid w:val="00B47CA4"/>
    <w:rsid w:val="00B50975"/>
    <w:rsid w:val="00B51577"/>
    <w:rsid w:val="00B52EE2"/>
    <w:rsid w:val="00B53B76"/>
    <w:rsid w:val="00B54555"/>
    <w:rsid w:val="00B54971"/>
    <w:rsid w:val="00B551C3"/>
    <w:rsid w:val="00B55235"/>
    <w:rsid w:val="00B55778"/>
    <w:rsid w:val="00B565E4"/>
    <w:rsid w:val="00B571FD"/>
    <w:rsid w:val="00B608EE"/>
    <w:rsid w:val="00B60B90"/>
    <w:rsid w:val="00B60D3E"/>
    <w:rsid w:val="00B6171D"/>
    <w:rsid w:val="00B6202A"/>
    <w:rsid w:val="00B62E2E"/>
    <w:rsid w:val="00B62EDA"/>
    <w:rsid w:val="00B62EDD"/>
    <w:rsid w:val="00B6427C"/>
    <w:rsid w:val="00B646FC"/>
    <w:rsid w:val="00B64D04"/>
    <w:rsid w:val="00B6539D"/>
    <w:rsid w:val="00B65917"/>
    <w:rsid w:val="00B6639A"/>
    <w:rsid w:val="00B6774A"/>
    <w:rsid w:val="00B67AFA"/>
    <w:rsid w:val="00B67E88"/>
    <w:rsid w:val="00B702CA"/>
    <w:rsid w:val="00B70CFA"/>
    <w:rsid w:val="00B7142D"/>
    <w:rsid w:val="00B71791"/>
    <w:rsid w:val="00B71811"/>
    <w:rsid w:val="00B7258E"/>
    <w:rsid w:val="00B726F1"/>
    <w:rsid w:val="00B72E14"/>
    <w:rsid w:val="00B72E42"/>
    <w:rsid w:val="00B72E95"/>
    <w:rsid w:val="00B7360B"/>
    <w:rsid w:val="00B744F5"/>
    <w:rsid w:val="00B75777"/>
    <w:rsid w:val="00B75D94"/>
    <w:rsid w:val="00B75FE7"/>
    <w:rsid w:val="00B76279"/>
    <w:rsid w:val="00B77A2C"/>
    <w:rsid w:val="00B803FC"/>
    <w:rsid w:val="00B80BE2"/>
    <w:rsid w:val="00B81893"/>
    <w:rsid w:val="00B81E49"/>
    <w:rsid w:val="00B81EA9"/>
    <w:rsid w:val="00B82B23"/>
    <w:rsid w:val="00B82B6C"/>
    <w:rsid w:val="00B82EAD"/>
    <w:rsid w:val="00B8301E"/>
    <w:rsid w:val="00B8313F"/>
    <w:rsid w:val="00B8368A"/>
    <w:rsid w:val="00B836C0"/>
    <w:rsid w:val="00B83897"/>
    <w:rsid w:val="00B848DF"/>
    <w:rsid w:val="00B84BB3"/>
    <w:rsid w:val="00B857D3"/>
    <w:rsid w:val="00B85938"/>
    <w:rsid w:val="00B85A13"/>
    <w:rsid w:val="00B85FBA"/>
    <w:rsid w:val="00B85FE4"/>
    <w:rsid w:val="00B860C2"/>
    <w:rsid w:val="00B864B4"/>
    <w:rsid w:val="00B90126"/>
    <w:rsid w:val="00B90410"/>
    <w:rsid w:val="00B91FD8"/>
    <w:rsid w:val="00B9259D"/>
    <w:rsid w:val="00B938BE"/>
    <w:rsid w:val="00B93C27"/>
    <w:rsid w:val="00B9440E"/>
    <w:rsid w:val="00B94ACF"/>
    <w:rsid w:val="00B952D1"/>
    <w:rsid w:val="00B9542F"/>
    <w:rsid w:val="00B955E1"/>
    <w:rsid w:val="00B958AA"/>
    <w:rsid w:val="00B958E0"/>
    <w:rsid w:val="00B961D0"/>
    <w:rsid w:val="00B9623E"/>
    <w:rsid w:val="00B968D8"/>
    <w:rsid w:val="00B973FF"/>
    <w:rsid w:val="00B97599"/>
    <w:rsid w:val="00B97FAA"/>
    <w:rsid w:val="00BA02BA"/>
    <w:rsid w:val="00BA05FD"/>
    <w:rsid w:val="00BA0D50"/>
    <w:rsid w:val="00BA1BF1"/>
    <w:rsid w:val="00BA2532"/>
    <w:rsid w:val="00BA2A84"/>
    <w:rsid w:val="00BA3135"/>
    <w:rsid w:val="00BA3572"/>
    <w:rsid w:val="00BA50F0"/>
    <w:rsid w:val="00BA57F1"/>
    <w:rsid w:val="00BA585A"/>
    <w:rsid w:val="00BA64E6"/>
    <w:rsid w:val="00BA6A99"/>
    <w:rsid w:val="00BA6AC8"/>
    <w:rsid w:val="00BA7409"/>
    <w:rsid w:val="00BB02AB"/>
    <w:rsid w:val="00BB0EF3"/>
    <w:rsid w:val="00BB1171"/>
    <w:rsid w:val="00BB1581"/>
    <w:rsid w:val="00BB1B72"/>
    <w:rsid w:val="00BB1EB8"/>
    <w:rsid w:val="00BB31EB"/>
    <w:rsid w:val="00BB36F2"/>
    <w:rsid w:val="00BB588B"/>
    <w:rsid w:val="00BB655F"/>
    <w:rsid w:val="00BB66C8"/>
    <w:rsid w:val="00BB6C5D"/>
    <w:rsid w:val="00BC0D99"/>
    <w:rsid w:val="00BC22FE"/>
    <w:rsid w:val="00BC2547"/>
    <w:rsid w:val="00BC2B6A"/>
    <w:rsid w:val="00BC3243"/>
    <w:rsid w:val="00BC3337"/>
    <w:rsid w:val="00BC36AD"/>
    <w:rsid w:val="00BC3A87"/>
    <w:rsid w:val="00BC4DA8"/>
    <w:rsid w:val="00BC4DFF"/>
    <w:rsid w:val="00BC568A"/>
    <w:rsid w:val="00BC5DE0"/>
    <w:rsid w:val="00BC601B"/>
    <w:rsid w:val="00BC7695"/>
    <w:rsid w:val="00BC76AC"/>
    <w:rsid w:val="00BD074A"/>
    <w:rsid w:val="00BD100C"/>
    <w:rsid w:val="00BD1BFE"/>
    <w:rsid w:val="00BD2EA9"/>
    <w:rsid w:val="00BD428F"/>
    <w:rsid w:val="00BD4E4D"/>
    <w:rsid w:val="00BD51E4"/>
    <w:rsid w:val="00BD531D"/>
    <w:rsid w:val="00BD53F5"/>
    <w:rsid w:val="00BD5BB0"/>
    <w:rsid w:val="00BD656C"/>
    <w:rsid w:val="00BD66A0"/>
    <w:rsid w:val="00BD69F8"/>
    <w:rsid w:val="00BE3A44"/>
    <w:rsid w:val="00BE3E81"/>
    <w:rsid w:val="00BE401E"/>
    <w:rsid w:val="00BE4E09"/>
    <w:rsid w:val="00BE4FD5"/>
    <w:rsid w:val="00BE6163"/>
    <w:rsid w:val="00BE6286"/>
    <w:rsid w:val="00BE729F"/>
    <w:rsid w:val="00BE787B"/>
    <w:rsid w:val="00BE7F2C"/>
    <w:rsid w:val="00BF155F"/>
    <w:rsid w:val="00BF52C2"/>
    <w:rsid w:val="00BF6030"/>
    <w:rsid w:val="00BF623F"/>
    <w:rsid w:val="00BF63E8"/>
    <w:rsid w:val="00BF6675"/>
    <w:rsid w:val="00BF67BB"/>
    <w:rsid w:val="00BF73BA"/>
    <w:rsid w:val="00BF7D11"/>
    <w:rsid w:val="00C00C25"/>
    <w:rsid w:val="00C0173E"/>
    <w:rsid w:val="00C01FB5"/>
    <w:rsid w:val="00C025E4"/>
    <w:rsid w:val="00C02E98"/>
    <w:rsid w:val="00C03805"/>
    <w:rsid w:val="00C038CD"/>
    <w:rsid w:val="00C04E21"/>
    <w:rsid w:val="00C05588"/>
    <w:rsid w:val="00C05B66"/>
    <w:rsid w:val="00C0618E"/>
    <w:rsid w:val="00C06D49"/>
    <w:rsid w:val="00C07285"/>
    <w:rsid w:val="00C0786E"/>
    <w:rsid w:val="00C07FFD"/>
    <w:rsid w:val="00C1015B"/>
    <w:rsid w:val="00C10B28"/>
    <w:rsid w:val="00C110CD"/>
    <w:rsid w:val="00C112B7"/>
    <w:rsid w:val="00C12044"/>
    <w:rsid w:val="00C12363"/>
    <w:rsid w:val="00C127EB"/>
    <w:rsid w:val="00C1300A"/>
    <w:rsid w:val="00C145F8"/>
    <w:rsid w:val="00C14679"/>
    <w:rsid w:val="00C1602A"/>
    <w:rsid w:val="00C1659D"/>
    <w:rsid w:val="00C20FC7"/>
    <w:rsid w:val="00C218E8"/>
    <w:rsid w:val="00C2212C"/>
    <w:rsid w:val="00C2255A"/>
    <w:rsid w:val="00C22EA4"/>
    <w:rsid w:val="00C23520"/>
    <w:rsid w:val="00C24EBC"/>
    <w:rsid w:val="00C25731"/>
    <w:rsid w:val="00C261C7"/>
    <w:rsid w:val="00C26342"/>
    <w:rsid w:val="00C2648B"/>
    <w:rsid w:val="00C2699D"/>
    <w:rsid w:val="00C26AF5"/>
    <w:rsid w:val="00C26BDA"/>
    <w:rsid w:val="00C26C13"/>
    <w:rsid w:val="00C2753A"/>
    <w:rsid w:val="00C311B8"/>
    <w:rsid w:val="00C322E9"/>
    <w:rsid w:val="00C326DB"/>
    <w:rsid w:val="00C328A6"/>
    <w:rsid w:val="00C3380B"/>
    <w:rsid w:val="00C3434E"/>
    <w:rsid w:val="00C34E8C"/>
    <w:rsid w:val="00C35A10"/>
    <w:rsid w:val="00C4066F"/>
    <w:rsid w:val="00C40B28"/>
    <w:rsid w:val="00C41069"/>
    <w:rsid w:val="00C41C2E"/>
    <w:rsid w:val="00C41F9F"/>
    <w:rsid w:val="00C4260D"/>
    <w:rsid w:val="00C42649"/>
    <w:rsid w:val="00C4303A"/>
    <w:rsid w:val="00C432F2"/>
    <w:rsid w:val="00C443D6"/>
    <w:rsid w:val="00C4476F"/>
    <w:rsid w:val="00C449F3"/>
    <w:rsid w:val="00C4590A"/>
    <w:rsid w:val="00C46166"/>
    <w:rsid w:val="00C47B3A"/>
    <w:rsid w:val="00C52340"/>
    <w:rsid w:val="00C5283D"/>
    <w:rsid w:val="00C52F4C"/>
    <w:rsid w:val="00C53331"/>
    <w:rsid w:val="00C53477"/>
    <w:rsid w:val="00C54EBB"/>
    <w:rsid w:val="00C553DB"/>
    <w:rsid w:val="00C5603C"/>
    <w:rsid w:val="00C5610C"/>
    <w:rsid w:val="00C5645F"/>
    <w:rsid w:val="00C564E3"/>
    <w:rsid w:val="00C575FD"/>
    <w:rsid w:val="00C57FF7"/>
    <w:rsid w:val="00C602CE"/>
    <w:rsid w:val="00C60961"/>
    <w:rsid w:val="00C6105C"/>
    <w:rsid w:val="00C61573"/>
    <w:rsid w:val="00C61FA6"/>
    <w:rsid w:val="00C62034"/>
    <w:rsid w:val="00C62E39"/>
    <w:rsid w:val="00C63329"/>
    <w:rsid w:val="00C63544"/>
    <w:rsid w:val="00C63A27"/>
    <w:rsid w:val="00C63AFE"/>
    <w:rsid w:val="00C65FCE"/>
    <w:rsid w:val="00C66200"/>
    <w:rsid w:val="00C66EE1"/>
    <w:rsid w:val="00C678C6"/>
    <w:rsid w:val="00C67F3C"/>
    <w:rsid w:val="00C71CA2"/>
    <w:rsid w:val="00C733C8"/>
    <w:rsid w:val="00C748A4"/>
    <w:rsid w:val="00C74D83"/>
    <w:rsid w:val="00C76193"/>
    <w:rsid w:val="00C77E9A"/>
    <w:rsid w:val="00C77F91"/>
    <w:rsid w:val="00C801B2"/>
    <w:rsid w:val="00C8099B"/>
    <w:rsid w:val="00C811DC"/>
    <w:rsid w:val="00C8178B"/>
    <w:rsid w:val="00C8258A"/>
    <w:rsid w:val="00C82731"/>
    <w:rsid w:val="00C835BD"/>
    <w:rsid w:val="00C83C8B"/>
    <w:rsid w:val="00C83CD5"/>
    <w:rsid w:val="00C85240"/>
    <w:rsid w:val="00C87388"/>
    <w:rsid w:val="00C929E6"/>
    <w:rsid w:val="00C93348"/>
    <w:rsid w:val="00C939E3"/>
    <w:rsid w:val="00C93EAE"/>
    <w:rsid w:val="00C94B88"/>
    <w:rsid w:val="00C9646F"/>
    <w:rsid w:val="00C97162"/>
    <w:rsid w:val="00CA00F5"/>
    <w:rsid w:val="00CA249E"/>
    <w:rsid w:val="00CA284A"/>
    <w:rsid w:val="00CA2C24"/>
    <w:rsid w:val="00CA33EB"/>
    <w:rsid w:val="00CA5B5C"/>
    <w:rsid w:val="00CA6B11"/>
    <w:rsid w:val="00CA7BEB"/>
    <w:rsid w:val="00CA7DE8"/>
    <w:rsid w:val="00CB0910"/>
    <w:rsid w:val="00CB2253"/>
    <w:rsid w:val="00CB23CB"/>
    <w:rsid w:val="00CB3003"/>
    <w:rsid w:val="00CB479F"/>
    <w:rsid w:val="00CB5C9D"/>
    <w:rsid w:val="00CB62C1"/>
    <w:rsid w:val="00CB7D62"/>
    <w:rsid w:val="00CC02C0"/>
    <w:rsid w:val="00CC05DE"/>
    <w:rsid w:val="00CC085F"/>
    <w:rsid w:val="00CC23D8"/>
    <w:rsid w:val="00CC2F4F"/>
    <w:rsid w:val="00CC3B9D"/>
    <w:rsid w:val="00CC4116"/>
    <w:rsid w:val="00CC466A"/>
    <w:rsid w:val="00CC5A03"/>
    <w:rsid w:val="00CC5A66"/>
    <w:rsid w:val="00CC6B70"/>
    <w:rsid w:val="00CC7D6B"/>
    <w:rsid w:val="00CC7D88"/>
    <w:rsid w:val="00CD0594"/>
    <w:rsid w:val="00CD2EBA"/>
    <w:rsid w:val="00CD3CD5"/>
    <w:rsid w:val="00CD40E7"/>
    <w:rsid w:val="00CD55C9"/>
    <w:rsid w:val="00CD568D"/>
    <w:rsid w:val="00CD5E94"/>
    <w:rsid w:val="00CD6F4B"/>
    <w:rsid w:val="00CD7CC3"/>
    <w:rsid w:val="00CD7FDD"/>
    <w:rsid w:val="00CE033B"/>
    <w:rsid w:val="00CE0B94"/>
    <w:rsid w:val="00CE112E"/>
    <w:rsid w:val="00CE125C"/>
    <w:rsid w:val="00CE1FE2"/>
    <w:rsid w:val="00CE27F5"/>
    <w:rsid w:val="00CE2EBA"/>
    <w:rsid w:val="00CE50F3"/>
    <w:rsid w:val="00CE545C"/>
    <w:rsid w:val="00CE68F2"/>
    <w:rsid w:val="00CE6DF2"/>
    <w:rsid w:val="00CF051D"/>
    <w:rsid w:val="00CF0823"/>
    <w:rsid w:val="00CF089A"/>
    <w:rsid w:val="00CF0A73"/>
    <w:rsid w:val="00CF0CC4"/>
    <w:rsid w:val="00CF1DCD"/>
    <w:rsid w:val="00CF1FCB"/>
    <w:rsid w:val="00CF23CC"/>
    <w:rsid w:val="00CF2A0F"/>
    <w:rsid w:val="00CF4524"/>
    <w:rsid w:val="00CF49EB"/>
    <w:rsid w:val="00CF5126"/>
    <w:rsid w:val="00CF654B"/>
    <w:rsid w:val="00CF7616"/>
    <w:rsid w:val="00D006CA"/>
    <w:rsid w:val="00D00C97"/>
    <w:rsid w:val="00D00FA8"/>
    <w:rsid w:val="00D0111E"/>
    <w:rsid w:val="00D01525"/>
    <w:rsid w:val="00D02C79"/>
    <w:rsid w:val="00D03187"/>
    <w:rsid w:val="00D03598"/>
    <w:rsid w:val="00D036E0"/>
    <w:rsid w:val="00D042F6"/>
    <w:rsid w:val="00D046ED"/>
    <w:rsid w:val="00D04C0C"/>
    <w:rsid w:val="00D04EA5"/>
    <w:rsid w:val="00D051CC"/>
    <w:rsid w:val="00D078DE"/>
    <w:rsid w:val="00D07967"/>
    <w:rsid w:val="00D07DB7"/>
    <w:rsid w:val="00D10F5B"/>
    <w:rsid w:val="00D11029"/>
    <w:rsid w:val="00D11325"/>
    <w:rsid w:val="00D11B1D"/>
    <w:rsid w:val="00D12F5B"/>
    <w:rsid w:val="00D13F15"/>
    <w:rsid w:val="00D1489E"/>
    <w:rsid w:val="00D15750"/>
    <w:rsid w:val="00D1629E"/>
    <w:rsid w:val="00D1691A"/>
    <w:rsid w:val="00D16C1A"/>
    <w:rsid w:val="00D16CAE"/>
    <w:rsid w:val="00D16E28"/>
    <w:rsid w:val="00D1786A"/>
    <w:rsid w:val="00D206CF"/>
    <w:rsid w:val="00D20962"/>
    <w:rsid w:val="00D20DD4"/>
    <w:rsid w:val="00D214A8"/>
    <w:rsid w:val="00D21B6D"/>
    <w:rsid w:val="00D21C62"/>
    <w:rsid w:val="00D21CE7"/>
    <w:rsid w:val="00D23AD7"/>
    <w:rsid w:val="00D23FA5"/>
    <w:rsid w:val="00D2476B"/>
    <w:rsid w:val="00D24EE2"/>
    <w:rsid w:val="00D24FE8"/>
    <w:rsid w:val="00D252AA"/>
    <w:rsid w:val="00D26DB4"/>
    <w:rsid w:val="00D30485"/>
    <w:rsid w:val="00D30BBD"/>
    <w:rsid w:val="00D310D5"/>
    <w:rsid w:val="00D32790"/>
    <w:rsid w:val="00D3320D"/>
    <w:rsid w:val="00D3400D"/>
    <w:rsid w:val="00D34289"/>
    <w:rsid w:val="00D34880"/>
    <w:rsid w:val="00D35334"/>
    <w:rsid w:val="00D35BF9"/>
    <w:rsid w:val="00D362C2"/>
    <w:rsid w:val="00D36712"/>
    <w:rsid w:val="00D37007"/>
    <w:rsid w:val="00D37C12"/>
    <w:rsid w:val="00D4009B"/>
    <w:rsid w:val="00D40202"/>
    <w:rsid w:val="00D40806"/>
    <w:rsid w:val="00D40914"/>
    <w:rsid w:val="00D415A0"/>
    <w:rsid w:val="00D430DD"/>
    <w:rsid w:val="00D44391"/>
    <w:rsid w:val="00D45DD8"/>
    <w:rsid w:val="00D467E5"/>
    <w:rsid w:val="00D479BD"/>
    <w:rsid w:val="00D47C08"/>
    <w:rsid w:val="00D5068A"/>
    <w:rsid w:val="00D50E38"/>
    <w:rsid w:val="00D5102C"/>
    <w:rsid w:val="00D5131F"/>
    <w:rsid w:val="00D52D8C"/>
    <w:rsid w:val="00D52F85"/>
    <w:rsid w:val="00D53245"/>
    <w:rsid w:val="00D5368C"/>
    <w:rsid w:val="00D536F9"/>
    <w:rsid w:val="00D53F8F"/>
    <w:rsid w:val="00D54A28"/>
    <w:rsid w:val="00D54F04"/>
    <w:rsid w:val="00D55EBD"/>
    <w:rsid w:val="00D565D2"/>
    <w:rsid w:val="00D569B0"/>
    <w:rsid w:val="00D569BA"/>
    <w:rsid w:val="00D56F8F"/>
    <w:rsid w:val="00D5781C"/>
    <w:rsid w:val="00D57A9E"/>
    <w:rsid w:val="00D627C0"/>
    <w:rsid w:val="00D62C9C"/>
    <w:rsid w:val="00D63A26"/>
    <w:rsid w:val="00D63E7B"/>
    <w:rsid w:val="00D65CD6"/>
    <w:rsid w:val="00D67644"/>
    <w:rsid w:val="00D67E27"/>
    <w:rsid w:val="00D70BB9"/>
    <w:rsid w:val="00D719C0"/>
    <w:rsid w:val="00D720F9"/>
    <w:rsid w:val="00D72435"/>
    <w:rsid w:val="00D7260C"/>
    <w:rsid w:val="00D7272D"/>
    <w:rsid w:val="00D73247"/>
    <w:rsid w:val="00D733DB"/>
    <w:rsid w:val="00D735FB"/>
    <w:rsid w:val="00D74917"/>
    <w:rsid w:val="00D76690"/>
    <w:rsid w:val="00D76A10"/>
    <w:rsid w:val="00D76AA7"/>
    <w:rsid w:val="00D76F0E"/>
    <w:rsid w:val="00D8013F"/>
    <w:rsid w:val="00D825A0"/>
    <w:rsid w:val="00D84DF6"/>
    <w:rsid w:val="00D8570C"/>
    <w:rsid w:val="00D85827"/>
    <w:rsid w:val="00D859E9"/>
    <w:rsid w:val="00D8683A"/>
    <w:rsid w:val="00D86C9D"/>
    <w:rsid w:val="00D87BF1"/>
    <w:rsid w:val="00D87EF3"/>
    <w:rsid w:val="00D90223"/>
    <w:rsid w:val="00D90786"/>
    <w:rsid w:val="00D9159E"/>
    <w:rsid w:val="00D92213"/>
    <w:rsid w:val="00D922AE"/>
    <w:rsid w:val="00D9366F"/>
    <w:rsid w:val="00D94DB0"/>
    <w:rsid w:val="00D95014"/>
    <w:rsid w:val="00D957AA"/>
    <w:rsid w:val="00D96D52"/>
    <w:rsid w:val="00D978A4"/>
    <w:rsid w:val="00D97A14"/>
    <w:rsid w:val="00D97B18"/>
    <w:rsid w:val="00DA03DE"/>
    <w:rsid w:val="00DA15B8"/>
    <w:rsid w:val="00DA1F7C"/>
    <w:rsid w:val="00DA27F0"/>
    <w:rsid w:val="00DA3D23"/>
    <w:rsid w:val="00DA40CF"/>
    <w:rsid w:val="00DA4752"/>
    <w:rsid w:val="00DA7085"/>
    <w:rsid w:val="00DA7750"/>
    <w:rsid w:val="00DA799B"/>
    <w:rsid w:val="00DB2026"/>
    <w:rsid w:val="00DB229A"/>
    <w:rsid w:val="00DB2365"/>
    <w:rsid w:val="00DB248F"/>
    <w:rsid w:val="00DB26F6"/>
    <w:rsid w:val="00DB2CD1"/>
    <w:rsid w:val="00DB3318"/>
    <w:rsid w:val="00DB3BC9"/>
    <w:rsid w:val="00DB413F"/>
    <w:rsid w:val="00DB41AF"/>
    <w:rsid w:val="00DB48CE"/>
    <w:rsid w:val="00DB56BD"/>
    <w:rsid w:val="00DB5C75"/>
    <w:rsid w:val="00DB61D8"/>
    <w:rsid w:val="00DB72D1"/>
    <w:rsid w:val="00DC0968"/>
    <w:rsid w:val="00DC0BBD"/>
    <w:rsid w:val="00DC110F"/>
    <w:rsid w:val="00DC1173"/>
    <w:rsid w:val="00DC13CD"/>
    <w:rsid w:val="00DC194E"/>
    <w:rsid w:val="00DC2214"/>
    <w:rsid w:val="00DC27A9"/>
    <w:rsid w:val="00DC2C38"/>
    <w:rsid w:val="00DC444C"/>
    <w:rsid w:val="00DC4A20"/>
    <w:rsid w:val="00DC4F07"/>
    <w:rsid w:val="00DC50C0"/>
    <w:rsid w:val="00DC5ED2"/>
    <w:rsid w:val="00DC6880"/>
    <w:rsid w:val="00DD1035"/>
    <w:rsid w:val="00DD2137"/>
    <w:rsid w:val="00DD23A4"/>
    <w:rsid w:val="00DD2C79"/>
    <w:rsid w:val="00DD4088"/>
    <w:rsid w:val="00DD4D63"/>
    <w:rsid w:val="00DD4F60"/>
    <w:rsid w:val="00DD5723"/>
    <w:rsid w:val="00DD617B"/>
    <w:rsid w:val="00DD6190"/>
    <w:rsid w:val="00DD6406"/>
    <w:rsid w:val="00DD7140"/>
    <w:rsid w:val="00DD7A7A"/>
    <w:rsid w:val="00DD7DD1"/>
    <w:rsid w:val="00DD7F23"/>
    <w:rsid w:val="00DE2571"/>
    <w:rsid w:val="00DE33BA"/>
    <w:rsid w:val="00DE34E3"/>
    <w:rsid w:val="00DE3F88"/>
    <w:rsid w:val="00DE4007"/>
    <w:rsid w:val="00DE41EA"/>
    <w:rsid w:val="00DE484B"/>
    <w:rsid w:val="00DE5680"/>
    <w:rsid w:val="00DE5D20"/>
    <w:rsid w:val="00DE6072"/>
    <w:rsid w:val="00DE78D7"/>
    <w:rsid w:val="00DF011E"/>
    <w:rsid w:val="00DF1D4B"/>
    <w:rsid w:val="00DF24E4"/>
    <w:rsid w:val="00DF2EBA"/>
    <w:rsid w:val="00DF31CE"/>
    <w:rsid w:val="00DF3EE6"/>
    <w:rsid w:val="00DF4C56"/>
    <w:rsid w:val="00DF59C0"/>
    <w:rsid w:val="00DF5A4D"/>
    <w:rsid w:val="00DF5ABB"/>
    <w:rsid w:val="00DF5DA6"/>
    <w:rsid w:val="00DF659E"/>
    <w:rsid w:val="00DF7ED7"/>
    <w:rsid w:val="00DF7F63"/>
    <w:rsid w:val="00E019F9"/>
    <w:rsid w:val="00E02376"/>
    <w:rsid w:val="00E02E8A"/>
    <w:rsid w:val="00E03455"/>
    <w:rsid w:val="00E034E3"/>
    <w:rsid w:val="00E03874"/>
    <w:rsid w:val="00E043C0"/>
    <w:rsid w:val="00E0456C"/>
    <w:rsid w:val="00E05020"/>
    <w:rsid w:val="00E05293"/>
    <w:rsid w:val="00E05F5E"/>
    <w:rsid w:val="00E0745E"/>
    <w:rsid w:val="00E0784B"/>
    <w:rsid w:val="00E07E5F"/>
    <w:rsid w:val="00E10772"/>
    <w:rsid w:val="00E1094F"/>
    <w:rsid w:val="00E10954"/>
    <w:rsid w:val="00E115CA"/>
    <w:rsid w:val="00E121BC"/>
    <w:rsid w:val="00E12388"/>
    <w:rsid w:val="00E12619"/>
    <w:rsid w:val="00E13145"/>
    <w:rsid w:val="00E13855"/>
    <w:rsid w:val="00E13AB2"/>
    <w:rsid w:val="00E1405B"/>
    <w:rsid w:val="00E14D3D"/>
    <w:rsid w:val="00E15080"/>
    <w:rsid w:val="00E1531B"/>
    <w:rsid w:val="00E15F39"/>
    <w:rsid w:val="00E1679D"/>
    <w:rsid w:val="00E16BE0"/>
    <w:rsid w:val="00E20F7F"/>
    <w:rsid w:val="00E21954"/>
    <w:rsid w:val="00E227D7"/>
    <w:rsid w:val="00E227F4"/>
    <w:rsid w:val="00E228D4"/>
    <w:rsid w:val="00E22E73"/>
    <w:rsid w:val="00E249B2"/>
    <w:rsid w:val="00E24ADB"/>
    <w:rsid w:val="00E25328"/>
    <w:rsid w:val="00E25366"/>
    <w:rsid w:val="00E259AF"/>
    <w:rsid w:val="00E26180"/>
    <w:rsid w:val="00E264C7"/>
    <w:rsid w:val="00E27222"/>
    <w:rsid w:val="00E27384"/>
    <w:rsid w:val="00E274E5"/>
    <w:rsid w:val="00E27B2C"/>
    <w:rsid w:val="00E3078B"/>
    <w:rsid w:val="00E311EC"/>
    <w:rsid w:val="00E3156D"/>
    <w:rsid w:val="00E316A7"/>
    <w:rsid w:val="00E32767"/>
    <w:rsid w:val="00E329D2"/>
    <w:rsid w:val="00E336F9"/>
    <w:rsid w:val="00E34EC2"/>
    <w:rsid w:val="00E3542E"/>
    <w:rsid w:val="00E36D48"/>
    <w:rsid w:val="00E36EE8"/>
    <w:rsid w:val="00E37615"/>
    <w:rsid w:val="00E40036"/>
    <w:rsid w:val="00E40D1C"/>
    <w:rsid w:val="00E411A0"/>
    <w:rsid w:val="00E4141C"/>
    <w:rsid w:val="00E4286A"/>
    <w:rsid w:val="00E42D6B"/>
    <w:rsid w:val="00E4392C"/>
    <w:rsid w:val="00E43EAE"/>
    <w:rsid w:val="00E45651"/>
    <w:rsid w:val="00E45A71"/>
    <w:rsid w:val="00E45B22"/>
    <w:rsid w:val="00E46E98"/>
    <w:rsid w:val="00E46F8D"/>
    <w:rsid w:val="00E50B16"/>
    <w:rsid w:val="00E50C85"/>
    <w:rsid w:val="00E51AC5"/>
    <w:rsid w:val="00E52454"/>
    <w:rsid w:val="00E527FD"/>
    <w:rsid w:val="00E52841"/>
    <w:rsid w:val="00E530E5"/>
    <w:rsid w:val="00E5338A"/>
    <w:rsid w:val="00E53766"/>
    <w:rsid w:val="00E53F8F"/>
    <w:rsid w:val="00E54920"/>
    <w:rsid w:val="00E54BEE"/>
    <w:rsid w:val="00E554B5"/>
    <w:rsid w:val="00E558F4"/>
    <w:rsid w:val="00E570F8"/>
    <w:rsid w:val="00E57478"/>
    <w:rsid w:val="00E601BF"/>
    <w:rsid w:val="00E60DD0"/>
    <w:rsid w:val="00E60E63"/>
    <w:rsid w:val="00E615A2"/>
    <w:rsid w:val="00E620F5"/>
    <w:rsid w:val="00E62B83"/>
    <w:rsid w:val="00E62C58"/>
    <w:rsid w:val="00E63E16"/>
    <w:rsid w:val="00E63EF3"/>
    <w:rsid w:val="00E64DD7"/>
    <w:rsid w:val="00E6573D"/>
    <w:rsid w:val="00E66F48"/>
    <w:rsid w:val="00E67AD2"/>
    <w:rsid w:val="00E700A6"/>
    <w:rsid w:val="00E712A8"/>
    <w:rsid w:val="00E714DC"/>
    <w:rsid w:val="00E71BB8"/>
    <w:rsid w:val="00E72007"/>
    <w:rsid w:val="00E73110"/>
    <w:rsid w:val="00E7383A"/>
    <w:rsid w:val="00E73933"/>
    <w:rsid w:val="00E74630"/>
    <w:rsid w:val="00E7533E"/>
    <w:rsid w:val="00E76052"/>
    <w:rsid w:val="00E7650D"/>
    <w:rsid w:val="00E76B25"/>
    <w:rsid w:val="00E77159"/>
    <w:rsid w:val="00E7759E"/>
    <w:rsid w:val="00E81061"/>
    <w:rsid w:val="00E826D9"/>
    <w:rsid w:val="00E8297B"/>
    <w:rsid w:val="00E82D34"/>
    <w:rsid w:val="00E846BA"/>
    <w:rsid w:val="00E84973"/>
    <w:rsid w:val="00E85398"/>
    <w:rsid w:val="00E85742"/>
    <w:rsid w:val="00E86398"/>
    <w:rsid w:val="00E8684C"/>
    <w:rsid w:val="00E870A4"/>
    <w:rsid w:val="00E900BE"/>
    <w:rsid w:val="00E90C67"/>
    <w:rsid w:val="00E90F2C"/>
    <w:rsid w:val="00E90FB4"/>
    <w:rsid w:val="00E91783"/>
    <w:rsid w:val="00E91CAD"/>
    <w:rsid w:val="00E920BF"/>
    <w:rsid w:val="00E922CA"/>
    <w:rsid w:val="00E93632"/>
    <w:rsid w:val="00E93B7D"/>
    <w:rsid w:val="00E9458B"/>
    <w:rsid w:val="00E94D3C"/>
    <w:rsid w:val="00E94E74"/>
    <w:rsid w:val="00E957CA"/>
    <w:rsid w:val="00E96196"/>
    <w:rsid w:val="00E9645C"/>
    <w:rsid w:val="00EA01B3"/>
    <w:rsid w:val="00EA04AF"/>
    <w:rsid w:val="00EA1A37"/>
    <w:rsid w:val="00EA205E"/>
    <w:rsid w:val="00EA24D4"/>
    <w:rsid w:val="00EA263D"/>
    <w:rsid w:val="00EA39C2"/>
    <w:rsid w:val="00EA44B4"/>
    <w:rsid w:val="00EA4834"/>
    <w:rsid w:val="00EA4E2A"/>
    <w:rsid w:val="00EA5997"/>
    <w:rsid w:val="00EA60D2"/>
    <w:rsid w:val="00EA69E7"/>
    <w:rsid w:val="00EA7442"/>
    <w:rsid w:val="00EA7ABD"/>
    <w:rsid w:val="00EA7FE2"/>
    <w:rsid w:val="00EB002E"/>
    <w:rsid w:val="00EB0D90"/>
    <w:rsid w:val="00EB3BCF"/>
    <w:rsid w:val="00EB3BEE"/>
    <w:rsid w:val="00EB3CED"/>
    <w:rsid w:val="00EB45D9"/>
    <w:rsid w:val="00EB46B6"/>
    <w:rsid w:val="00EB4D62"/>
    <w:rsid w:val="00EB4EEF"/>
    <w:rsid w:val="00EB502D"/>
    <w:rsid w:val="00EB52B5"/>
    <w:rsid w:val="00EB6478"/>
    <w:rsid w:val="00EB69B1"/>
    <w:rsid w:val="00EB6C2E"/>
    <w:rsid w:val="00EB7914"/>
    <w:rsid w:val="00EB79E9"/>
    <w:rsid w:val="00EB7A2F"/>
    <w:rsid w:val="00EC005D"/>
    <w:rsid w:val="00EC0E16"/>
    <w:rsid w:val="00EC1868"/>
    <w:rsid w:val="00EC1C80"/>
    <w:rsid w:val="00EC1D59"/>
    <w:rsid w:val="00EC1E3B"/>
    <w:rsid w:val="00EC23BE"/>
    <w:rsid w:val="00EC413B"/>
    <w:rsid w:val="00EC43CA"/>
    <w:rsid w:val="00EC4F54"/>
    <w:rsid w:val="00EC5072"/>
    <w:rsid w:val="00EC6046"/>
    <w:rsid w:val="00EC6373"/>
    <w:rsid w:val="00EC69E8"/>
    <w:rsid w:val="00ED08AC"/>
    <w:rsid w:val="00ED08D1"/>
    <w:rsid w:val="00ED2BB2"/>
    <w:rsid w:val="00ED398F"/>
    <w:rsid w:val="00ED40CA"/>
    <w:rsid w:val="00ED4C23"/>
    <w:rsid w:val="00ED5E52"/>
    <w:rsid w:val="00ED5E7F"/>
    <w:rsid w:val="00ED6714"/>
    <w:rsid w:val="00ED6C98"/>
    <w:rsid w:val="00ED6CD8"/>
    <w:rsid w:val="00ED6D4E"/>
    <w:rsid w:val="00ED7114"/>
    <w:rsid w:val="00ED7288"/>
    <w:rsid w:val="00ED7486"/>
    <w:rsid w:val="00ED75D6"/>
    <w:rsid w:val="00ED7B26"/>
    <w:rsid w:val="00EE052F"/>
    <w:rsid w:val="00EE07B3"/>
    <w:rsid w:val="00EE08B4"/>
    <w:rsid w:val="00EE0B98"/>
    <w:rsid w:val="00EE12A7"/>
    <w:rsid w:val="00EE1429"/>
    <w:rsid w:val="00EE2C91"/>
    <w:rsid w:val="00EE2EE8"/>
    <w:rsid w:val="00EE3BEB"/>
    <w:rsid w:val="00EE5582"/>
    <w:rsid w:val="00EE5679"/>
    <w:rsid w:val="00EE66CF"/>
    <w:rsid w:val="00EE671C"/>
    <w:rsid w:val="00EF172A"/>
    <w:rsid w:val="00EF1E63"/>
    <w:rsid w:val="00EF1EE7"/>
    <w:rsid w:val="00EF2D0C"/>
    <w:rsid w:val="00EF37E2"/>
    <w:rsid w:val="00EF4AEC"/>
    <w:rsid w:val="00EF7176"/>
    <w:rsid w:val="00EF7969"/>
    <w:rsid w:val="00EF7A2A"/>
    <w:rsid w:val="00F00E22"/>
    <w:rsid w:val="00F01265"/>
    <w:rsid w:val="00F0206B"/>
    <w:rsid w:val="00F020D3"/>
    <w:rsid w:val="00F025A2"/>
    <w:rsid w:val="00F031E9"/>
    <w:rsid w:val="00F04CF4"/>
    <w:rsid w:val="00F04EAD"/>
    <w:rsid w:val="00F071D6"/>
    <w:rsid w:val="00F07231"/>
    <w:rsid w:val="00F074F7"/>
    <w:rsid w:val="00F1069D"/>
    <w:rsid w:val="00F10BAE"/>
    <w:rsid w:val="00F118E6"/>
    <w:rsid w:val="00F124D4"/>
    <w:rsid w:val="00F1293D"/>
    <w:rsid w:val="00F12DF8"/>
    <w:rsid w:val="00F1350F"/>
    <w:rsid w:val="00F13D77"/>
    <w:rsid w:val="00F1508C"/>
    <w:rsid w:val="00F167D6"/>
    <w:rsid w:val="00F16A21"/>
    <w:rsid w:val="00F16F2A"/>
    <w:rsid w:val="00F1701D"/>
    <w:rsid w:val="00F17B24"/>
    <w:rsid w:val="00F2043C"/>
    <w:rsid w:val="00F205CC"/>
    <w:rsid w:val="00F212C6"/>
    <w:rsid w:val="00F216A4"/>
    <w:rsid w:val="00F2222F"/>
    <w:rsid w:val="00F22CB1"/>
    <w:rsid w:val="00F23118"/>
    <w:rsid w:val="00F23335"/>
    <w:rsid w:val="00F23A85"/>
    <w:rsid w:val="00F23AAD"/>
    <w:rsid w:val="00F23D73"/>
    <w:rsid w:val="00F243E8"/>
    <w:rsid w:val="00F2457A"/>
    <w:rsid w:val="00F24C4F"/>
    <w:rsid w:val="00F24F1B"/>
    <w:rsid w:val="00F25BE5"/>
    <w:rsid w:val="00F312FC"/>
    <w:rsid w:val="00F3283D"/>
    <w:rsid w:val="00F33BDC"/>
    <w:rsid w:val="00F33EBC"/>
    <w:rsid w:val="00F34D98"/>
    <w:rsid w:val="00F35107"/>
    <w:rsid w:val="00F36EF3"/>
    <w:rsid w:val="00F37244"/>
    <w:rsid w:val="00F37A8B"/>
    <w:rsid w:val="00F40048"/>
    <w:rsid w:val="00F40368"/>
    <w:rsid w:val="00F419CC"/>
    <w:rsid w:val="00F43C9C"/>
    <w:rsid w:val="00F44278"/>
    <w:rsid w:val="00F476D9"/>
    <w:rsid w:val="00F4777F"/>
    <w:rsid w:val="00F500A8"/>
    <w:rsid w:val="00F50B3A"/>
    <w:rsid w:val="00F50E74"/>
    <w:rsid w:val="00F514DC"/>
    <w:rsid w:val="00F5191C"/>
    <w:rsid w:val="00F52854"/>
    <w:rsid w:val="00F52AA7"/>
    <w:rsid w:val="00F52D9C"/>
    <w:rsid w:val="00F53640"/>
    <w:rsid w:val="00F537AB"/>
    <w:rsid w:val="00F544BD"/>
    <w:rsid w:val="00F5478F"/>
    <w:rsid w:val="00F549AE"/>
    <w:rsid w:val="00F553FC"/>
    <w:rsid w:val="00F55C3B"/>
    <w:rsid w:val="00F57384"/>
    <w:rsid w:val="00F57ECB"/>
    <w:rsid w:val="00F60130"/>
    <w:rsid w:val="00F60263"/>
    <w:rsid w:val="00F61129"/>
    <w:rsid w:val="00F6163C"/>
    <w:rsid w:val="00F61A69"/>
    <w:rsid w:val="00F61AB9"/>
    <w:rsid w:val="00F61F39"/>
    <w:rsid w:val="00F62F80"/>
    <w:rsid w:val="00F636A6"/>
    <w:rsid w:val="00F63DDD"/>
    <w:rsid w:val="00F641E9"/>
    <w:rsid w:val="00F64B72"/>
    <w:rsid w:val="00F65936"/>
    <w:rsid w:val="00F65A10"/>
    <w:rsid w:val="00F66058"/>
    <w:rsid w:val="00F66ED3"/>
    <w:rsid w:val="00F67318"/>
    <w:rsid w:val="00F70971"/>
    <w:rsid w:val="00F70CE1"/>
    <w:rsid w:val="00F72233"/>
    <w:rsid w:val="00F7303B"/>
    <w:rsid w:val="00F7337A"/>
    <w:rsid w:val="00F80175"/>
    <w:rsid w:val="00F804D0"/>
    <w:rsid w:val="00F80754"/>
    <w:rsid w:val="00F8190F"/>
    <w:rsid w:val="00F82FB5"/>
    <w:rsid w:val="00F8416F"/>
    <w:rsid w:val="00F84311"/>
    <w:rsid w:val="00F8595E"/>
    <w:rsid w:val="00F85CE5"/>
    <w:rsid w:val="00F8631F"/>
    <w:rsid w:val="00F864D9"/>
    <w:rsid w:val="00F86852"/>
    <w:rsid w:val="00F86BB4"/>
    <w:rsid w:val="00F86ED0"/>
    <w:rsid w:val="00F9009A"/>
    <w:rsid w:val="00F9076F"/>
    <w:rsid w:val="00F92427"/>
    <w:rsid w:val="00F92B6E"/>
    <w:rsid w:val="00F932C1"/>
    <w:rsid w:val="00F9354D"/>
    <w:rsid w:val="00F94DE7"/>
    <w:rsid w:val="00F94E3E"/>
    <w:rsid w:val="00F95757"/>
    <w:rsid w:val="00F95F86"/>
    <w:rsid w:val="00F96462"/>
    <w:rsid w:val="00F97685"/>
    <w:rsid w:val="00FA0A12"/>
    <w:rsid w:val="00FA183C"/>
    <w:rsid w:val="00FA18B7"/>
    <w:rsid w:val="00FA1992"/>
    <w:rsid w:val="00FA205C"/>
    <w:rsid w:val="00FA328C"/>
    <w:rsid w:val="00FA36D4"/>
    <w:rsid w:val="00FA3837"/>
    <w:rsid w:val="00FA50A8"/>
    <w:rsid w:val="00FA571C"/>
    <w:rsid w:val="00FA5975"/>
    <w:rsid w:val="00FA5AF5"/>
    <w:rsid w:val="00FA5D2B"/>
    <w:rsid w:val="00FA6975"/>
    <w:rsid w:val="00FA71D4"/>
    <w:rsid w:val="00FB0126"/>
    <w:rsid w:val="00FB01DB"/>
    <w:rsid w:val="00FB02B4"/>
    <w:rsid w:val="00FB09E5"/>
    <w:rsid w:val="00FB1354"/>
    <w:rsid w:val="00FB2B56"/>
    <w:rsid w:val="00FB2E5B"/>
    <w:rsid w:val="00FB339E"/>
    <w:rsid w:val="00FB3852"/>
    <w:rsid w:val="00FB3889"/>
    <w:rsid w:val="00FB45FA"/>
    <w:rsid w:val="00FB50B4"/>
    <w:rsid w:val="00FB5A78"/>
    <w:rsid w:val="00FB669C"/>
    <w:rsid w:val="00FB684C"/>
    <w:rsid w:val="00FB6922"/>
    <w:rsid w:val="00FB704C"/>
    <w:rsid w:val="00FB7B52"/>
    <w:rsid w:val="00FB7C52"/>
    <w:rsid w:val="00FC114C"/>
    <w:rsid w:val="00FC26A6"/>
    <w:rsid w:val="00FC3409"/>
    <w:rsid w:val="00FC3D82"/>
    <w:rsid w:val="00FC4E3E"/>
    <w:rsid w:val="00FC512C"/>
    <w:rsid w:val="00FC54DD"/>
    <w:rsid w:val="00FC5E1F"/>
    <w:rsid w:val="00FC6614"/>
    <w:rsid w:val="00FC6B87"/>
    <w:rsid w:val="00FC6F20"/>
    <w:rsid w:val="00FC7B0C"/>
    <w:rsid w:val="00FC7DE9"/>
    <w:rsid w:val="00FD04C9"/>
    <w:rsid w:val="00FD0E5E"/>
    <w:rsid w:val="00FD1146"/>
    <w:rsid w:val="00FD1A91"/>
    <w:rsid w:val="00FD1FB8"/>
    <w:rsid w:val="00FD2EF0"/>
    <w:rsid w:val="00FD4FFC"/>
    <w:rsid w:val="00FD50CC"/>
    <w:rsid w:val="00FD54E5"/>
    <w:rsid w:val="00FD54F8"/>
    <w:rsid w:val="00FD552C"/>
    <w:rsid w:val="00FD67D4"/>
    <w:rsid w:val="00FD6FDC"/>
    <w:rsid w:val="00FD7779"/>
    <w:rsid w:val="00FE07CF"/>
    <w:rsid w:val="00FE138E"/>
    <w:rsid w:val="00FE319F"/>
    <w:rsid w:val="00FE44A5"/>
    <w:rsid w:val="00FE6327"/>
    <w:rsid w:val="00FE6649"/>
    <w:rsid w:val="00FE7409"/>
    <w:rsid w:val="00FE751C"/>
    <w:rsid w:val="00FE7AD9"/>
    <w:rsid w:val="00FE7F08"/>
    <w:rsid w:val="00FF064B"/>
    <w:rsid w:val="00FF0717"/>
    <w:rsid w:val="00FF0B51"/>
    <w:rsid w:val="00FF200D"/>
    <w:rsid w:val="00FF2738"/>
    <w:rsid w:val="00FF30C3"/>
    <w:rsid w:val="00FF314A"/>
    <w:rsid w:val="00FF36AA"/>
    <w:rsid w:val="00FF3A78"/>
    <w:rsid w:val="00FF425B"/>
    <w:rsid w:val="00FF50C5"/>
    <w:rsid w:val="00FF6366"/>
    <w:rsid w:val="00FF6DC4"/>
    <w:rsid w:val="00FF76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A8DCA"/>
  <w15:chartTrackingRefBased/>
  <w15:docId w15:val="{A102C679-BABE-4AA2-B8F1-53384769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6AC"/>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C76AC"/>
    <w:pPr>
      <w:ind w:left="360"/>
    </w:pPr>
  </w:style>
  <w:style w:type="character" w:customStyle="1" w:styleId="BodyTextIndentChar">
    <w:name w:val="Body Text Indent Char"/>
    <w:link w:val="BodyTextIndent"/>
    <w:rsid w:val="00BC76AC"/>
    <w:rPr>
      <w:rFonts w:eastAsia="Times New Roman" w:cs="Times New Roman"/>
      <w:sz w:val="24"/>
      <w:szCs w:val="24"/>
    </w:rPr>
  </w:style>
  <w:style w:type="paragraph" w:styleId="Header">
    <w:name w:val="header"/>
    <w:basedOn w:val="Normal"/>
    <w:link w:val="HeaderChar"/>
    <w:uiPriority w:val="99"/>
    <w:unhideWhenUsed/>
    <w:rsid w:val="00943774"/>
    <w:pPr>
      <w:tabs>
        <w:tab w:val="center" w:pos="4513"/>
        <w:tab w:val="right" w:pos="9026"/>
      </w:tabs>
    </w:pPr>
  </w:style>
  <w:style w:type="character" w:customStyle="1" w:styleId="HeaderChar">
    <w:name w:val="Header Char"/>
    <w:link w:val="Header"/>
    <w:uiPriority w:val="99"/>
    <w:rsid w:val="00943774"/>
    <w:rPr>
      <w:rFonts w:eastAsia="Times New Roman" w:cs="Times New Roman"/>
      <w:sz w:val="24"/>
      <w:szCs w:val="24"/>
    </w:rPr>
  </w:style>
  <w:style w:type="paragraph" w:styleId="Footer">
    <w:name w:val="footer"/>
    <w:basedOn w:val="Normal"/>
    <w:link w:val="FooterChar"/>
    <w:uiPriority w:val="99"/>
    <w:unhideWhenUsed/>
    <w:rsid w:val="00943774"/>
    <w:pPr>
      <w:tabs>
        <w:tab w:val="center" w:pos="4513"/>
        <w:tab w:val="right" w:pos="9026"/>
      </w:tabs>
    </w:pPr>
  </w:style>
  <w:style w:type="character" w:customStyle="1" w:styleId="FooterChar">
    <w:name w:val="Footer Char"/>
    <w:link w:val="Footer"/>
    <w:uiPriority w:val="99"/>
    <w:rsid w:val="00943774"/>
    <w:rPr>
      <w:rFonts w:eastAsia="Times New Roman" w:cs="Times New Roman"/>
      <w:sz w:val="24"/>
      <w:szCs w:val="24"/>
    </w:rPr>
  </w:style>
  <w:style w:type="paragraph" w:styleId="ListParagraph">
    <w:name w:val="List Paragraph"/>
    <w:basedOn w:val="Normal"/>
    <w:uiPriority w:val="34"/>
    <w:qFormat/>
    <w:rsid w:val="00646D22"/>
    <w:pPr>
      <w:ind w:left="720"/>
      <w:contextualSpacing/>
    </w:pPr>
  </w:style>
  <w:style w:type="table" w:customStyle="1" w:styleId="TableGrid1">
    <w:name w:val="Table Grid1"/>
    <w:basedOn w:val="TableNormal"/>
    <w:next w:val="TableGrid"/>
    <w:uiPriority w:val="59"/>
    <w:rsid w:val="007712B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12B7"/>
    <w:rPr>
      <w:color w:val="0000FF"/>
      <w:u w:val="single"/>
    </w:rPr>
  </w:style>
  <w:style w:type="paragraph" w:styleId="BalloonText">
    <w:name w:val="Balloon Text"/>
    <w:basedOn w:val="Normal"/>
    <w:link w:val="BalloonTextChar"/>
    <w:uiPriority w:val="99"/>
    <w:semiHidden/>
    <w:unhideWhenUsed/>
    <w:rsid w:val="0098324F"/>
    <w:rPr>
      <w:rFonts w:ascii="Segoe UI" w:hAnsi="Segoe UI" w:cs="Segoe UI"/>
      <w:sz w:val="18"/>
      <w:szCs w:val="18"/>
    </w:rPr>
  </w:style>
  <w:style w:type="character" w:customStyle="1" w:styleId="BalloonTextChar">
    <w:name w:val="Balloon Text Char"/>
    <w:link w:val="BalloonText"/>
    <w:uiPriority w:val="99"/>
    <w:semiHidden/>
    <w:rsid w:val="0098324F"/>
    <w:rPr>
      <w:rFonts w:ascii="Segoe UI" w:eastAsia="Times New Roman" w:hAnsi="Segoe UI" w:cs="Segoe UI"/>
      <w:sz w:val="18"/>
      <w:szCs w:val="18"/>
      <w:lang w:eastAsia="en-US"/>
    </w:rPr>
  </w:style>
  <w:style w:type="paragraph" w:styleId="NoSpacing">
    <w:name w:val="No Spacing"/>
    <w:uiPriority w:val="1"/>
    <w:qFormat/>
    <w:rsid w:val="00EE3BEB"/>
    <w:rPr>
      <w:rFonts w:eastAsia="Times New Roman"/>
      <w:sz w:val="22"/>
      <w:szCs w:val="22"/>
      <w:lang w:val="en-US" w:eastAsia="en-US" w:bidi="en-US"/>
    </w:rPr>
  </w:style>
  <w:style w:type="character" w:customStyle="1" w:styleId="apple-converted-space">
    <w:name w:val="apple-converted-space"/>
    <w:rsid w:val="0022735B"/>
  </w:style>
  <w:style w:type="character" w:styleId="FollowedHyperlink">
    <w:name w:val="FollowedHyperlink"/>
    <w:uiPriority w:val="99"/>
    <w:semiHidden/>
    <w:unhideWhenUsed/>
    <w:rsid w:val="0071261C"/>
    <w:rPr>
      <w:color w:val="954F72"/>
      <w:u w:val="single"/>
    </w:rPr>
  </w:style>
  <w:style w:type="character" w:styleId="CommentReference">
    <w:name w:val="annotation reference"/>
    <w:uiPriority w:val="99"/>
    <w:semiHidden/>
    <w:unhideWhenUsed/>
    <w:rsid w:val="0071261C"/>
    <w:rPr>
      <w:sz w:val="16"/>
      <w:szCs w:val="16"/>
    </w:rPr>
  </w:style>
  <w:style w:type="paragraph" w:styleId="CommentText">
    <w:name w:val="annotation text"/>
    <w:basedOn w:val="Normal"/>
    <w:link w:val="CommentTextChar"/>
    <w:uiPriority w:val="99"/>
    <w:semiHidden/>
    <w:unhideWhenUsed/>
    <w:rsid w:val="0071261C"/>
    <w:rPr>
      <w:sz w:val="20"/>
      <w:szCs w:val="20"/>
    </w:rPr>
  </w:style>
  <w:style w:type="character" w:customStyle="1" w:styleId="CommentTextChar">
    <w:name w:val="Comment Text Char"/>
    <w:link w:val="CommentText"/>
    <w:uiPriority w:val="99"/>
    <w:semiHidden/>
    <w:rsid w:val="0071261C"/>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71261C"/>
    <w:rPr>
      <w:b/>
      <w:bCs/>
    </w:rPr>
  </w:style>
  <w:style w:type="character" w:customStyle="1" w:styleId="CommentSubjectChar">
    <w:name w:val="Comment Subject Char"/>
    <w:link w:val="CommentSubject"/>
    <w:uiPriority w:val="99"/>
    <w:semiHidden/>
    <w:rsid w:val="0071261C"/>
    <w:rPr>
      <w:rFonts w:eastAsia="Times New Roman"/>
      <w:b/>
      <w:bCs/>
      <w:lang w:eastAsia="en-US"/>
    </w:rPr>
  </w:style>
  <w:style w:type="paragraph" w:styleId="Revision">
    <w:name w:val="Revision"/>
    <w:hidden/>
    <w:uiPriority w:val="99"/>
    <w:semiHidden/>
    <w:rsid w:val="005B1729"/>
    <w:rPr>
      <w:rFonts w:eastAsia="Times New Roman"/>
      <w:sz w:val="24"/>
      <w:szCs w:val="24"/>
      <w:lang w:eastAsia="en-US"/>
    </w:rPr>
  </w:style>
  <w:style w:type="character" w:customStyle="1" w:styleId="UnresolvedMention1">
    <w:name w:val="Unresolved Mention1"/>
    <w:uiPriority w:val="99"/>
    <w:semiHidden/>
    <w:unhideWhenUsed/>
    <w:rsid w:val="00E93632"/>
    <w:rPr>
      <w:color w:val="808080"/>
      <w:shd w:val="clear" w:color="auto" w:fill="E6E6E6"/>
    </w:rPr>
  </w:style>
  <w:style w:type="paragraph" w:styleId="NormalWeb">
    <w:name w:val="Normal (Web)"/>
    <w:basedOn w:val="Normal"/>
    <w:unhideWhenUsed/>
    <w:rsid w:val="00A1586E"/>
    <w:pPr>
      <w:spacing w:before="100" w:beforeAutospacing="1" w:after="100" w:afterAutospacing="1"/>
    </w:pPr>
    <w:rPr>
      <w:lang w:eastAsia="en-GB"/>
    </w:rPr>
  </w:style>
  <w:style w:type="table" w:customStyle="1" w:styleId="TableGrid12">
    <w:name w:val="Table Grid12"/>
    <w:basedOn w:val="TableNormal"/>
    <w:next w:val="TableGrid"/>
    <w:uiPriority w:val="59"/>
    <w:rsid w:val="00917FBD"/>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C65FCE"/>
    <w:rPr>
      <w:rFonts w:ascii="Times New Roman" w:eastAsia="Times New Roman" w:hAnsi="Times New Roman"/>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
    <w:name w:val="Grid Table 4"/>
    <w:basedOn w:val="TableNormal"/>
    <w:uiPriority w:val="49"/>
    <w:rsid w:val="00A432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9043">
      <w:bodyDiv w:val="1"/>
      <w:marLeft w:val="0"/>
      <w:marRight w:val="0"/>
      <w:marTop w:val="0"/>
      <w:marBottom w:val="0"/>
      <w:divBdr>
        <w:top w:val="none" w:sz="0" w:space="0" w:color="auto"/>
        <w:left w:val="none" w:sz="0" w:space="0" w:color="auto"/>
        <w:bottom w:val="none" w:sz="0" w:space="0" w:color="auto"/>
        <w:right w:val="none" w:sz="0" w:space="0" w:color="auto"/>
      </w:divBdr>
    </w:div>
    <w:div w:id="13001699">
      <w:bodyDiv w:val="1"/>
      <w:marLeft w:val="0"/>
      <w:marRight w:val="0"/>
      <w:marTop w:val="0"/>
      <w:marBottom w:val="0"/>
      <w:divBdr>
        <w:top w:val="none" w:sz="0" w:space="0" w:color="auto"/>
        <w:left w:val="none" w:sz="0" w:space="0" w:color="auto"/>
        <w:bottom w:val="none" w:sz="0" w:space="0" w:color="auto"/>
        <w:right w:val="none" w:sz="0" w:space="0" w:color="auto"/>
      </w:divBdr>
    </w:div>
    <w:div w:id="15544704">
      <w:bodyDiv w:val="1"/>
      <w:marLeft w:val="0"/>
      <w:marRight w:val="0"/>
      <w:marTop w:val="0"/>
      <w:marBottom w:val="0"/>
      <w:divBdr>
        <w:top w:val="none" w:sz="0" w:space="0" w:color="auto"/>
        <w:left w:val="none" w:sz="0" w:space="0" w:color="auto"/>
        <w:bottom w:val="none" w:sz="0" w:space="0" w:color="auto"/>
        <w:right w:val="none" w:sz="0" w:space="0" w:color="auto"/>
      </w:divBdr>
    </w:div>
    <w:div w:id="28846730">
      <w:bodyDiv w:val="1"/>
      <w:marLeft w:val="0"/>
      <w:marRight w:val="0"/>
      <w:marTop w:val="0"/>
      <w:marBottom w:val="0"/>
      <w:divBdr>
        <w:top w:val="none" w:sz="0" w:space="0" w:color="auto"/>
        <w:left w:val="none" w:sz="0" w:space="0" w:color="auto"/>
        <w:bottom w:val="none" w:sz="0" w:space="0" w:color="auto"/>
        <w:right w:val="none" w:sz="0" w:space="0" w:color="auto"/>
      </w:divBdr>
    </w:div>
    <w:div w:id="35207833">
      <w:bodyDiv w:val="1"/>
      <w:marLeft w:val="0"/>
      <w:marRight w:val="0"/>
      <w:marTop w:val="0"/>
      <w:marBottom w:val="0"/>
      <w:divBdr>
        <w:top w:val="none" w:sz="0" w:space="0" w:color="auto"/>
        <w:left w:val="none" w:sz="0" w:space="0" w:color="auto"/>
        <w:bottom w:val="none" w:sz="0" w:space="0" w:color="auto"/>
        <w:right w:val="none" w:sz="0" w:space="0" w:color="auto"/>
      </w:divBdr>
    </w:div>
    <w:div w:id="60367207">
      <w:bodyDiv w:val="1"/>
      <w:marLeft w:val="0"/>
      <w:marRight w:val="0"/>
      <w:marTop w:val="0"/>
      <w:marBottom w:val="0"/>
      <w:divBdr>
        <w:top w:val="none" w:sz="0" w:space="0" w:color="auto"/>
        <w:left w:val="none" w:sz="0" w:space="0" w:color="auto"/>
        <w:bottom w:val="none" w:sz="0" w:space="0" w:color="auto"/>
        <w:right w:val="none" w:sz="0" w:space="0" w:color="auto"/>
      </w:divBdr>
    </w:div>
    <w:div w:id="66268620">
      <w:bodyDiv w:val="1"/>
      <w:marLeft w:val="0"/>
      <w:marRight w:val="0"/>
      <w:marTop w:val="0"/>
      <w:marBottom w:val="0"/>
      <w:divBdr>
        <w:top w:val="none" w:sz="0" w:space="0" w:color="auto"/>
        <w:left w:val="none" w:sz="0" w:space="0" w:color="auto"/>
        <w:bottom w:val="none" w:sz="0" w:space="0" w:color="auto"/>
        <w:right w:val="none" w:sz="0" w:space="0" w:color="auto"/>
      </w:divBdr>
    </w:div>
    <w:div w:id="71122972">
      <w:bodyDiv w:val="1"/>
      <w:marLeft w:val="0"/>
      <w:marRight w:val="0"/>
      <w:marTop w:val="0"/>
      <w:marBottom w:val="0"/>
      <w:divBdr>
        <w:top w:val="none" w:sz="0" w:space="0" w:color="auto"/>
        <w:left w:val="none" w:sz="0" w:space="0" w:color="auto"/>
        <w:bottom w:val="none" w:sz="0" w:space="0" w:color="auto"/>
        <w:right w:val="none" w:sz="0" w:space="0" w:color="auto"/>
      </w:divBdr>
    </w:div>
    <w:div w:id="71239431">
      <w:bodyDiv w:val="1"/>
      <w:marLeft w:val="0"/>
      <w:marRight w:val="0"/>
      <w:marTop w:val="0"/>
      <w:marBottom w:val="0"/>
      <w:divBdr>
        <w:top w:val="none" w:sz="0" w:space="0" w:color="auto"/>
        <w:left w:val="none" w:sz="0" w:space="0" w:color="auto"/>
        <w:bottom w:val="none" w:sz="0" w:space="0" w:color="auto"/>
        <w:right w:val="none" w:sz="0" w:space="0" w:color="auto"/>
      </w:divBdr>
    </w:div>
    <w:div w:id="105851966">
      <w:bodyDiv w:val="1"/>
      <w:marLeft w:val="0"/>
      <w:marRight w:val="0"/>
      <w:marTop w:val="0"/>
      <w:marBottom w:val="0"/>
      <w:divBdr>
        <w:top w:val="none" w:sz="0" w:space="0" w:color="auto"/>
        <w:left w:val="none" w:sz="0" w:space="0" w:color="auto"/>
        <w:bottom w:val="none" w:sz="0" w:space="0" w:color="auto"/>
        <w:right w:val="none" w:sz="0" w:space="0" w:color="auto"/>
      </w:divBdr>
    </w:div>
    <w:div w:id="113986266">
      <w:bodyDiv w:val="1"/>
      <w:marLeft w:val="0"/>
      <w:marRight w:val="0"/>
      <w:marTop w:val="0"/>
      <w:marBottom w:val="0"/>
      <w:divBdr>
        <w:top w:val="none" w:sz="0" w:space="0" w:color="auto"/>
        <w:left w:val="none" w:sz="0" w:space="0" w:color="auto"/>
        <w:bottom w:val="none" w:sz="0" w:space="0" w:color="auto"/>
        <w:right w:val="none" w:sz="0" w:space="0" w:color="auto"/>
      </w:divBdr>
    </w:div>
    <w:div w:id="118183708">
      <w:bodyDiv w:val="1"/>
      <w:marLeft w:val="0"/>
      <w:marRight w:val="0"/>
      <w:marTop w:val="0"/>
      <w:marBottom w:val="0"/>
      <w:divBdr>
        <w:top w:val="none" w:sz="0" w:space="0" w:color="auto"/>
        <w:left w:val="none" w:sz="0" w:space="0" w:color="auto"/>
        <w:bottom w:val="none" w:sz="0" w:space="0" w:color="auto"/>
        <w:right w:val="none" w:sz="0" w:space="0" w:color="auto"/>
      </w:divBdr>
    </w:div>
    <w:div w:id="137497527">
      <w:bodyDiv w:val="1"/>
      <w:marLeft w:val="0"/>
      <w:marRight w:val="0"/>
      <w:marTop w:val="0"/>
      <w:marBottom w:val="0"/>
      <w:divBdr>
        <w:top w:val="none" w:sz="0" w:space="0" w:color="auto"/>
        <w:left w:val="none" w:sz="0" w:space="0" w:color="auto"/>
        <w:bottom w:val="none" w:sz="0" w:space="0" w:color="auto"/>
        <w:right w:val="none" w:sz="0" w:space="0" w:color="auto"/>
      </w:divBdr>
    </w:div>
    <w:div w:id="141971311">
      <w:bodyDiv w:val="1"/>
      <w:marLeft w:val="0"/>
      <w:marRight w:val="0"/>
      <w:marTop w:val="0"/>
      <w:marBottom w:val="0"/>
      <w:divBdr>
        <w:top w:val="none" w:sz="0" w:space="0" w:color="auto"/>
        <w:left w:val="none" w:sz="0" w:space="0" w:color="auto"/>
        <w:bottom w:val="none" w:sz="0" w:space="0" w:color="auto"/>
        <w:right w:val="none" w:sz="0" w:space="0" w:color="auto"/>
      </w:divBdr>
    </w:div>
    <w:div w:id="155651531">
      <w:bodyDiv w:val="1"/>
      <w:marLeft w:val="0"/>
      <w:marRight w:val="0"/>
      <w:marTop w:val="0"/>
      <w:marBottom w:val="0"/>
      <w:divBdr>
        <w:top w:val="none" w:sz="0" w:space="0" w:color="auto"/>
        <w:left w:val="none" w:sz="0" w:space="0" w:color="auto"/>
        <w:bottom w:val="none" w:sz="0" w:space="0" w:color="auto"/>
        <w:right w:val="none" w:sz="0" w:space="0" w:color="auto"/>
      </w:divBdr>
    </w:div>
    <w:div w:id="156725618">
      <w:bodyDiv w:val="1"/>
      <w:marLeft w:val="0"/>
      <w:marRight w:val="0"/>
      <w:marTop w:val="0"/>
      <w:marBottom w:val="0"/>
      <w:divBdr>
        <w:top w:val="none" w:sz="0" w:space="0" w:color="auto"/>
        <w:left w:val="none" w:sz="0" w:space="0" w:color="auto"/>
        <w:bottom w:val="none" w:sz="0" w:space="0" w:color="auto"/>
        <w:right w:val="none" w:sz="0" w:space="0" w:color="auto"/>
      </w:divBdr>
    </w:div>
    <w:div w:id="222565661">
      <w:bodyDiv w:val="1"/>
      <w:marLeft w:val="0"/>
      <w:marRight w:val="0"/>
      <w:marTop w:val="0"/>
      <w:marBottom w:val="0"/>
      <w:divBdr>
        <w:top w:val="none" w:sz="0" w:space="0" w:color="auto"/>
        <w:left w:val="none" w:sz="0" w:space="0" w:color="auto"/>
        <w:bottom w:val="none" w:sz="0" w:space="0" w:color="auto"/>
        <w:right w:val="none" w:sz="0" w:space="0" w:color="auto"/>
      </w:divBdr>
    </w:div>
    <w:div w:id="242105219">
      <w:bodyDiv w:val="1"/>
      <w:marLeft w:val="0"/>
      <w:marRight w:val="0"/>
      <w:marTop w:val="0"/>
      <w:marBottom w:val="0"/>
      <w:divBdr>
        <w:top w:val="none" w:sz="0" w:space="0" w:color="auto"/>
        <w:left w:val="none" w:sz="0" w:space="0" w:color="auto"/>
        <w:bottom w:val="none" w:sz="0" w:space="0" w:color="auto"/>
        <w:right w:val="none" w:sz="0" w:space="0" w:color="auto"/>
      </w:divBdr>
    </w:div>
    <w:div w:id="248739971">
      <w:bodyDiv w:val="1"/>
      <w:marLeft w:val="0"/>
      <w:marRight w:val="0"/>
      <w:marTop w:val="0"/>
      <w:marBottom w:val="0"/>
      <w:divBdr>
        <w:top w:val="none" w:sz="0" w:space="0" w:color="auto"/>
        <w:left w:val="none" w:sz="0" w:space="0" w:color="auto"/>
        <w:bottom w:val="none" w:sz="0" w:space="0" w:color="auto"/>
        <w:right w:val="none" w:sz="0" w:space="0" w:color="auto"/>
      </w:divBdr>
    </w:div>
    <w:div w:id="250237274">
      <w:bodyDiv w:val="1"/>
      <w:marLeft w:val="0"/>
      <w:marRight w:val="0"/>
      <w:marTop w:val="0"/>
      <w:marBottom w:val="0"/>
      <w:divBdr>
        <w:top w:val="none" w:sz="0" w:space="0" w:color="auto"/>
        <w:left w:val="none" w:sz="0" w:space="0" w:color="auto"/>
        <w:bottom w:val="none" w:sz="0" w:space="0" w:color="auto"/>
        <w:right w:val="none" w:sz="0" w:space="0" w:color="auto"/>
      </w:divBdr>
    </w:div>
    <w:div w:id="259458492">
      <w:bodyDiv w:val="1"/>
      <w:marLeft w:val="0"/>
      <w:marRight w:val="0"/>
      <w:marTop w:val="0"/>
      <w:marBottom w:val="0"/>
      <w:divBdr>
        <w:top w:val="none" w:sz="0" w:space="0" w:color="auto"/>
        <w:left w:val="none" w:sz="0" w:space="0" w:color="auto"/>
        <w:bottom w:val="none" w:sz="0" w:space="0" w:color="auto"/>
        <w:right w:val="none" w:sz="0" w:space="0" w:color="auto"/>
      </w:divBdr>
    </w:div>
    <w:div w:id="269287989">
      <w:bodyDiv w:val="1"/>
      <w:marLeft w:val="0"/>
      <w:marRight w:val="0"/>
      <w:marTop w:val="0"/>
      <w:marBottom w:val="0"/>
      <w:divBdr>
        <w:top w:val="none" w:sz="0" w:space="0" w:color="auto"/>
        <w:left w:val="none" w:sz="0" w:space="0" w:color="auto"/>
        <w:bottom w:val="none" w:sz="0" w:space="0" w:color="auto"/>
        <w:right w:val="none" w:sz="0" w:space="0" w:color="auto"/>
      </w:divBdr>
    </w:div>
    <w:div w:id="287667684">
      <w:bodyDiv w:val="1"/>
      <w:marLeft w:val="0"/>
      <w:marRight w:val="0"/>
      <w:marTop w:val="0"/>
      <w:marBottom w:val="0"/>
      <w:divBdr>
        <w:top w:val="none" w:sz="0" w:space="0" w:color="auto"/>
        <w:left w:val="none" w:sz="0" w:space="0" w:color="auto"/>
        <w:bottom w:val="none" w:sz="0" w:space="0" w:color="auto"/>
        <w:right w:val="none" w:sz="0" w:space="0" w:color="auto"/>
      </w:divBdr>
    </w:div>
    <w:div w:id="289485039">
      <w:bodyDiv w:val="1"/>
      <w:marLeft w:val="0"/>
      <w:marRight w:val="0"/>
      <w:marTop w:val="0"/>
      <w:marBottom w:val="0"/>
      <w:divBdr>
        <w:top w:val="none" w:sz="0" w:space="0" w:color="auto"/>
        <w:left w:val="none" w:sz="0" w:space="0" w:color="auto"/>
        <w:bottom w:val="none" w:sz="0" w:space="0" w:color="auto"/>
        <w:right w:val="none" w:sz="0" w:space="0" w:color="auto"/>
      </w:divBdr>
    </w:div>
    <w:div w:id="304550847">
      <w:bodyDiv w:val="1"/>
      <w:marLeft w:val="0"/>
      <w:marRight w:val="0"/>
      <w:marTop w:val="0"/>
      <w:marBottom w:val="0"/>
      <w:divBdr>
        <w:top w:val="none" w:sz="0" w:space="0" w:color="auto"/>
        <w:left w:val="none" w:sz="0" w:space="0" w:color="auto"/>
        <w:bottom w:val="none" w:sz="0" w:space="0" w:color="auto"/>
        <w:right w:val="none" w:sz="0" w:space="0" w:color="auto"/>
      </w:divBdr>
    </w:div>
    <w:div w:id="327632710">
      <w:bodyDiv w:val="1"/>
      <w:marLeft w:val="0"/>
      <w:marRight w:val="0"/>
      <w:marTop w:val="0"/>
      <w:marBottom w:val="0"/>
      <w:divBdr>
        <w:top w:val="none" w:sz="0" w:space="0" w:color="auto"/>
        <w:left w:val="none" w:sz="0" w:space="0" w:color="auto"/>
        <w:bottom w:val="none" w:sz="0" w:space="0" w:color="auto"/>
        <w:right w:val="none" w:sz="0" w:space="0" w:color="auto"/>
      </w:divBdr>
    </w:div>
    <w:div w:id="336614733">
      <w:bodyDiv w:val="1"/>
      <w:marLeft w:val="0"/>
      <w:marRight w:val="0"/>
      <w:marTop w:val="0"/>
      <w:marBottom w:val="0"/>
      <w:divBdr>
        <w:top w:val="none" w:sz="0" w:space="0" w:color="auto"/>
        <w:left w:val="none" w:sz="0" w:space="0" w:color="auto"/>
        <w:bottom w:val="none" w:sz="0" w:space="0" w:color="auto"/>
        <w:right w:val="none" w:sz="0" w:space="0" w:color="auto"/>
      </w:divBdr>
    </w:div>
    <w:div w:id="337317684">
      <w:bodyDiv w:val="1"/>
      <w:marLeft w:val="0"/>
      <w:marRight w:val="0"/>
      <w:marTop w:val="0"/>
      <w:marBottom w:val="0"/>
      <w:divBdr>
        <w:top w:val="none" w:sz="0" w:space="0" w:color="auto"/>
        <w:left w:val="none" w:sz="0" w:space="0" w:color="auto"/>
        <w:bottom w:val="none" w:sz="0" w:space="0" w:color="auto"/>
        <w:right w:val="none" w:sz="0" w:space="0" w:color="auto"/>
      </w:divBdr>
    </w:div>
    <w:div w:id="337536086">
      <w:bodyDiv w:val="1"/>
      <w:marLeft w:val="0"/>
      <w:marRight w:val="0"/>
      <w:marTop w:val="0"/>
      <w:marBottom w:val="0"/>
      <w:divBdr>
        <w:top w:val="none" w:sz="0" w:space="0" w:color="auto"/>
        <w:left w:val="none" w:sz="0" w:space="0" w:color="auto"/>
        <w:bottom w:val="none" w:sz="0" w:space="0" w:color="auto"/>
        <w:right w:val="none" w:sz="0" w:space="0" w:color="auto"/>
      </w:divBdr>
    </w:div>
    <w:div w:id="351497907">
      <w:bodyDiv w:val="1"/>
      <w:marLeft w:val="0"/>
      <w:marRight w:val="0"/>
      <w:marTop w:val="0"/>
      <w:marBottom w:val="0"/>
      <w:divBdr>
        <w:top w:val="none" w:sz="0" w:space="0" w:color="auto"/>
        <w:left w:val="none" w:sz="0" w:space="0" w:color="auto"/>
        <w:bottom w:val="none" w:sz="0" w:space="0" w:color="auto"/>
        <w:right w:val="none" w:sz="0" w:space="0" w:color="auto"/>
      </w:divBdr>
    </w:div>
    <w:div w:id="354162332">
      <w:bodyDiv w:val="1"/>
      <w:marLeft w:val="0"/>
      <w:marRight w:val="0"/>
      <w:marTop w:val="0"/>
      <w:marBottom w:val="0"/>
      <w:divBdr>
        <w:top w:val="none" w:sz="0" w:space="0" w:color="auto"/>
        <w:left w:val="none" w:sz="0" w:space="0" w:color="auto"/>
        <w:bottom w:val="none" w:sz="0" w:space="0" w:color="auto"/>
        <w:right w:val="none" w:sz="0" w:space="0" w:color="auto"/>
      </w:divBdr>
    </w:div>
    <w:div w:id="394277332">
      <w:bodyDiv w:val="1"/>
      <w:marLeft w:val="0"/>
      <w:marRight w:val="0"/>
      <w:marTop w:val="0"/>
      <w:marBottom w:val="0"/>
      <w:divBdr>
        <w:top w:val="none" w:sz="0" w:space="0" w:color="auto"/>
        <w:left w:val="none" w:sz="0" w:space="0" w:color="auto"/>
        <w:bottom w:val="none" w:sz="0" w:space="0" w:color="auto"/>
        <w:right w:val="none" w:sz="0" w:space="0" w:color="auto"/>
      </w:divBdr>
    </w:div>
    <w:div w:id="400635741">
      <w:bodyDiv w:val="1"/>
      <w:marLeft w:val="0"/>
      <w:marRight w:val="0"/>
      <w:marTop w:val="0"/>
      <w:marBottom w:val="0"/>
      <w:divBdr>
        <w:top w:val="none" w:sz="0" w:space="0" w:color="auto"/>
        <w:left w:val="none" w:sz="0" w:space="0" w:color="auto"/>
        <w:bottom w:val="none" w:sz="0" w:space="0" w:color="auto"/>
        <w:right w:val="none" w:sz="0" w:space="0" w:color="auto"/>
      </w:divBdr>
    </w:div>
    <w:div w:id="434404087">
      <w:bodyDiv w:val="1"/>
      <w:marLeft w:val="0"/>
      <w:marRight w:val="0"/>
      <w:marTop w:val="0"/>
      <w:marBottom w:val="0"/>
      <w:divBdr>
        <w:top w:val="none" w:sz="0" w:space="0" w:color="auto"/>
        <w:left w:val="none" w:sz="0" w:space="0" w:color="auto"/>
        <w:bottom w:val="none" w:sz="0" w:space="0" w:color="auto"/>
        <w:right w:val="none" w:sz="0" w:space="0" w:color="auto"/>
      </w:divBdr>
    </w:div>
    <w:div w:id="467360374">
      <w:bodyDiv w:val="1"/>
      <w:marLeft w:val="0"/>
      <w:marRight w:val="0"/>
      <w:marTop w:val="0"/>
      <w:marBottom w:val="0"/>
      <w:divBdr>
        <w:top w:val="none" w:sz="0" w:space="0" w:color="auto"/>
        <w:left w:val="none" w:sz="0" w:space="0" w:color="auto"/>
        <w:bottom w:val="none" w:sz="0" w:space="0" w:color="auto"/>
        <w:right w:val="none" w:sz="0" w:space="0" w:color="auto"/>
      </w:divBdr>
    </w:div>
    <w:div w:id="482232629">
      <w:bodyDiv w:val="1"/>
      <w:marLeft w:val="0"/>
      <w:marRight w:val="0"/>
      <w:marTop w:val="0"/>
      <w:marBottom w:val="0"/>
      <w:divBdr>
        <w:top w:val="none" w:sz="0" w:space="0" w:color="auto"/>
        <w:left w:val="none" w:sz="0" w:space="0" w:color="auto"/>
        <w:bottom w:val="none" w:sz="0" w:space="0" w:color="auto"/>
        <w:right w:val="none" w:sz="0" w:space="0" w:color="auto"/>
      </w:divBdr>
    </w:div>
    <w:div w:id="558631527">
      <w:bodyDiv w:val="1"/>
      <w:marLeft w:val="0"/>
      <w:marRight w:val="0"/>
      <w:marTop w:val="0"/>
      <w:marBottom w:val="0"/>
      <w:divBdr>
        <w:top w:val="none" w:sz="0" w:space="0" w:color="auto"/>
        <w:left w:val="none" w:sz="0" w:space="0" w:color="auto"/>
        <w:bottom w:val="none" w:sz="0" w:space="0" w:color="auto"/>
        <w:right w:val="none" w:sz="0" w:space="0" w:color="auto"/>
      </w:divBdr>
    </w:div>
    <w:div w:id="567955987">
      <w:bodyDiv w:val="1"/>
      <w:marLeft w:val="0"/>
      <w:marRight w:val="0"/>
      <w:marTop w:val="0"/>
      <w:marBottom w:val="0"/>
      <w:divBdr>
        <w:top w:val="none" w:sz="0" w:space="0" w:color="auto"/>
        <w:left w:val="none" w:sz="0" w:space="0" w:color="auto"/>
        <w:bottom w:val="none" w:sz="0" w:space="0" w:color="auto"/>
        <w:right w:val="none" w:sz="0" w:space="0" w:color="auto"/>
      </w:divBdr>
    </w:div>
    <w:div w:id="583412907">
      <w:bodyDiv w:val="1"/>
      <w:marLeft w:val="0"/>
      <w:marRight w:val="0"/>
      <w:marTop w:val="0"/>
      <w:marBottom w:val="0"/>
      <w:divBdr>
        <w:top w:val="none" w:sz="0" w:space="0" w:color="auto"/>
        <w:left w:val="none" w:sz="0" w:space="0" w:color="auto"/>
        <w:bottom w:val="none" w:sz="0" w:space="0" w:color="auto"/>
        <w:right w:val="none" w:sz="0" w:space="0" w:color="auto"/>
      </w:divBdr>
    </w:div>
    <w:div w:id="592400542">
      <w:bodyDiv w:val="1"/>
      <w:marLeft w:val="0"/>
      <w:marRight w:val="0"/>
      <w:marTop w:val="0"/>
      <w:marBottom w:val="0"/>
      <w:divBdr>
        <w:top w:val="none" w:sz="0" w:space="0" w:color="auto"/>
        <w:left w:val="none" w:sz="0" w:space="0" w:color="auto"/>
        <w:bottom w:val="none" w:sz="0" w:space="0" w:color="auto"/>
        <w:right w:val="none" w:sz="0" w:space="0" w:color="auto"/>
      </w:divBdr>
    </w:div>
    <w:div w:id="596407048">
      <w:bodyDiv w:val="1"/>
      <w:marLeft w:val="0"/>
      <w:marRight w:val="0"/>
      <w:marTop w:val="0"/>
      <w:marBottom w:val="0"/>
      <w:divBdr>
        <w:top w:val="none" w:sz="0" w:space="0" w:color="auto"/>
        <w:left w:val="none" w:sz="0" w:space="0" w:color="auto"/>
        <w:bottom w:val="none" w:sz="0" w:space="0" w:color="auto"/>
        <w:right w:val="none" w:sz="0" w:space="0" w:color="auto"/>
      </w:divBdr>
    </w:div>
    <w:div w:id="597638356">
      <w:bodyDiv w:val="1"/>
      <w:marLeft w:val="0"/>
      <w:marRight w:val="0"/>
      <w:marTop w:val="0"/>
      <w:marBottom w:val="0"/>
      <w:divBdr>
        <w:top w:val="none" w:sz="0" w:space="0" w:color="auto"/>
        <w:left w:val="none" w:sz="0" w:space="0" w:color="auto"/>
        <w:bottom w:val="none" w:sz="0" w:space="0" w:color="auto"/>
        <w:right w:val="none" w:sz="0" w:space="0" w:color="auto"/>
      </w:divBdr>
    </w:div>
    <w:div w:id="601956490">
      <w:bodyDiv w:val="1"/>
      <w:marLeft w:val="0"/>
      <w:marRight w:val="0"/>
      <w:marTop w:val="0"/>
      <w:marBottom w:val="0"/>
      <w:divBdr>
        <w:top w:val="none" w:sz="0" w:space="0" w:color="auto"/>
        <w:left w:val="none" w:sz="0" w:space="0" w:color="auto"/>
        <w:bottom w:val="none" w:sz="0" w:space="0" w:color="auto"/>
        <w:right w:val="none" w:sz="0" w:space="0" w:color="auto"/>
      </w:divBdr>
    </w:div>
    <w:div w:id="614481220">
      <w:bodyDiv w:val="1"/>
      <w:marLeft w:val="0"/>
      <w:marRight w:val="0"/>
      <w:marTop w:val="0"/>
      <w:marBottom w:val="0"/>
      <w:divBdr>
        <w:top w:val="none" w:sz="0" w:space="0" w:color="auto"/>
        <w:left w:val="none" w:sz="0" w:space="0" w:color="auto"/>
        <w:bottom w:val="none" w:sz="0" w:space="0" w:color="auto"/>
        <w:right w:val="none" w:sz="0" w:space="0" w:color="auto"/>
      </w:divBdr>
    </w:div>
    <w:div w:id="624389224">
      <w:bodyDiv w:val="1"/>
      <w:marLeft w:val="0"/>
      <w:marRight w:val="0"/>
      <w:marTop w:val="0"/>
      <w:marBottom w:val="0"/>
      <w:divBdr>
        <w:top w:val="none" w:sz="0" w:space="0" w:color="auto"/>
        <w:left w:val="none" w:sz="0" w:space="0" w:color="auto"/>
        <w:bottom w:val="none" w:sz="0" w:space="0" w:color="auto"/>
        <w:right w:val="none" w:sz="0" w:space="0" w:color="auto"/>
      </w:divBdr>
    </w:div>
    <w:div w:id="630326587">
      <w:bodyDiv w:val="1"/>
      <w:marLeft w:val="0"/>
      <w:marRight w:val="0"/>
      <w:marTop w:val="0"/>
      <w:marBottom w:val="0"/>
      <w:divBdr>
        <w:top w:val="none" w:sz="0" w:space="0" w:color="auto"/>
        <w:left w:val="none" w:sz="0" w:space="0" w:color="auto"/>
        <w:bottom w:val="none" w:sz="0" w:space="0" w:color="auto"/>
        <w:right w:val="none" w:sz="0" w:space="0" w:color="auto"/>
      </w:divBdr>
    </w:div>
    <w:div w:id="704715502">
      <w:bodyDiv w:val="1"/>
      <w:marLeft w:val="0"/>
      <w:marRight w:val="0"/>
      <w:marTop w:val="0"/>
      <w:marBottom w:val="0"/>
      <w:divBdr>
        <w:top w:val="none" w:sz="0" w:space="0" w:color="auto"/>
        <w:left w:val="none" w:sz="0" w:space="0" w:color="auto"/>
        <w:bottom w:val="none" w:sz="0" w:space="0" w:color="auto"/>
        <w:right w:val="none" w:sz="0" w:space="0" w:color="auto"/>
      </w:divBdr>
    </w:div>
    <w:div w:id="741829163">
      <w:bodyDiv w:val="1"/>
      <w:marLeft w:val="0"/>
      <w:marRight w:val="0"/>
      <w:marTop w:val="0"/>
      <w:marBottom w:val="0"/>
      <w:divBdr>
        <w:top w:val="none" w:sz="0" w:space="0" w:color="auto"/>
        <w:left w:val="none" w:sz="0" w:space="0" w:color="auto"/>
        <w:bottom w:val="none" w:sz="0" w:space="0" w:color="auto"/>
        <w:right w:val="none" w:sz="0" w:space="0" w:color="auto"/>
      </w:divBdr>
    </w:div>
    <w:div w:id="744569304">
      <w:bodyDiv w:val="1"/>
      <w:marLeft w:val="0"/>
      <w:marRight w:val="0"/>
      <w:marTop w:val="0"/>
      <w:marBottom w:val="0"/>
      <w:divBdr>
        <w:top w:val="none" w:sz="0" w:space="0" w:color="auto"/>
        <w:left w:val="none" w:sz="0" w:space="0" w:color="auto"/>
        <w:bottom w:val="none" w:sz="0" w:space="0" w:color="auto"/>
        <w:right w:val="none" w:sz="0" w:space="0" w:color="auto"/>
      </w:divBdr>
    </w:div>
    <w:div w:id="756288378">
      <w:bodyDiv w:val="1"/>
      <w:marLeft w:val="0"/>
      <w:marRight w:val="0"/>
      <w:marTop w:val="0"/>
      <w:marBottom w:val="0"/>
      <w:divBdr>
        <w:top w:val="none" w:sz="0" w:space="0" w:color="auto"/>
        <w:left w:val="none" w:sz="0" w:space="0" w:color="auto"/>
        <w:bottom w:val="none" w:sz="0" w:space="0" w:color="auto"/>
        <w:right w:val="none" w:sz="0" w:space="0" w:color="auto"/>
      </w:divBdr>
    </w:div>
    <w:div w:id="795489109">
      <w:bodyDiv w:val="1"/>
      <w:marLeft w:val="0"/>
      <w:marRight w:val="0"/>
      <w:marTop w:val="0"/>
      <w:marBottom w:val="0"/>
      <w:divBdr>
        <w:top w:val="none" w:sz="0" w:space="0" w:color="auto"/>
        <w:left w:val="none" w:sz="0" w:space="0" w:color="auto"/>
        <w:bottom w:val="none" w:sz="0" w:space="0" w:color="auto"/>
        <w:right w:val="none" w:sz="0" w:space="0" w:color="auto"/>
      </w:divBdr>
    </w:div>
    <w:div w:id="805243658">
      <w:bodyDiv w:val="1"/>
      <w:marLeft w:val="0"/>
      <w:marRight w:val="0"/>
      <w:marTop w:val="0"/>
      <w:marBottom w:val="0"/>
      <w:divBdr>
        <w:top w:val="none" w:sz="0" w:space="0" w:color="auto"/>
        <w:left w:val="none" w:sz="0" w:space="0" w:color="auto"/>
        <w:bottom w:val="none" w:sz="0" w:space="0" w:color="auto"/>
        <w:right w:val="none" w:sz="0" w:space="0" w:color="auto"/>
      </w:divBdr>
    </w:div>
    <w:div w:id="813958695">
      <w:bodyDiv w:val="1"/>
      <w:marLeft w:val="0"/>
      <w:marRight w:val="0"/>
      <w:marTop w:val="0"/>
      <w:marBottom w:val="0"/>
      <w:divBdr>
        <w:top w:val="none" w:sz="0" w:space="0" w:color="auto"/>
        <w:left w:val="none" w:sz="0" w:space="0" w:color="auto"/>
        <w:bottom w:val="none" w:sz="0" w:space="0" w:color="auto"/>
        <w:right w:val="none" w:sz="0" w:space="0" w:color="auto"/>
      </w:divBdr>
    </w:div>
    <w:div w:id="820851185">
      <w:bodyDiv w:val="1"/>
      <w:marLeft w:val="0"/>
      <w:marRight w:val="0"/>
      <w:marTop w:val="0"/>
      <w:marBottom w:val="0"/>
      <w:divBdr>
        <w:top w:val="none" w:sz="0" w:space="0" w:color="auto"/>
        <w:left w:val="none" w:sz="0" w:space="0" w:color="auto"/>
        <w:bottom w:val="none" w:sz="0" w:space="0" w:color="auto"/>
        <w:right w:val="none" w:sz="0" w:space="0" w:color="auto"/>
      </w:divBdr>
    </w:div>
    <w:div w:id="843397822">
      <w:bodyDiv w:val="1"/>
      <w:marLeft w:val="0"/>
      <w:marRight w:val="0"/>
      <w:marTop w:val="0"/>
      <w:marBottom w:val="0"/>
      <w:divBdr>
        <w:top w:val="none" w:sz="0" w:space="0" w:color="auto"/>
        <w:left w:val="none" w:sz="0" w:space="0" w:color="auto"/>
        <w:bottom w:val="none" w:sz="0" w:space="0" w:color="auto"/>
        <w:right w:val="none" w:sz="0" w:space="0" w:color="auto"/>
      </w:divBdr>
    </w:div>
    <w:div w:id="882406563">
      <w:bodyDiv w:val="1"/>
      <w:marLeft w:val="0"/>
      <w:marRight w:val="0"/>
      <w:marTop w:val="0"/>
      <w:marBottom w:val="0"/>
      <w:divBdr>
        <w:top w:val="none" w:sz="0" w:space="0" w:color="auto"/>
        <w:left w:val="none" w:sz="0" w:space="0" w:color="auto"/>
        <w:bottom w:val="none" w:sz="0" w:space="0" w:color="auto"/>
        <w:right w:val="none" w:sz="0" w:space="0" w:color="auto"/>
      </w:divBdr>
    </w:div>
    <w:div w:id="940380053">
      <w:bodyDiv w:val="1"/>
      <w:marLeft w:val="0"/>
      <w:marRight w:val="0"/>
      <w:marTop w:val="0"/>
      <w:marBottom w:val="0"/>
      <w:divBdr>
        <w:top w:val="none" w:sz="0" w:space="0" w:color="auto"/>
        <w:left w:val="none" w:sz="0" w:space="0" w:color="auto"/>
        <w:bottom w:val="none" w:sz="0" w:space="0" w:color="auto"/>
        <w:right w:val="none" w:sz="0" w:space="0" w:color="auto"/>
      </w:divBdr>
    </w:div>
    <w:div w:id="946739404">
      <w:bodyDiv w:val="1"/>
      <w:marLeft w:val="0"/>
      <w:marRight w:val="0"/>
      <w:marTop w:val="0"/>
      <w:marBottom w:val="0"/>
      <w:divBdr>
        <w:top w:val="none" w:sz="0" w:space="0" w:color="auto"/>
        <w:left w:val="none" w:sz="0" w:space="0" w:color="auto"/>
        <w:bottom w:val="none" w:sz="0" w:space="0" w:color="auto"/>
        <w:right w:val="none" w:sz="0" w:space="0" w:color="auto"/>
      </w:divBdr>
    </w:div>
    <w:div w:id="952397854">
      <w:bodyDiv w:val="1"/>
      <w:marLeft w:val="0"/>
      <w:marRight w:val="0"/>
      <w:marTop w:val="0"/>
      <w:marBottom w:val="0"/>
      <w:divBdr>
        <w:top w:val="none" w:sz="0" w:space="0" w:color="auto"/>
        <w:left w:val="none" w:sz="0" w:space="0" w:color="auto"/>
        <w:bottom w:val="none" w:sz="0" w:space="0" w:color="auto"/>
        <w:right w:val="none" w:sz="0" w:space="0" w:color="auto"/>
      </w:divBdr>
    </w:div>
    <w:div w:id="965500802">
      <w:bodyDiv w:val="1"/>
      <w:marLeft w:val="0"/>
      <w:marRight w:val="0"/>
      <w:marTop w:val="0"/>
      <w:marBottom w:val="0"/>
      <w:divBdr>
        <w:top w:val="none" w:sz="0" w:space="0" w:color="auto"/>
        <w:left w:val="none" w:sz="0" w:space="0" w:color="auto"/>
        <w:bottom w:val="none" w:sz="0" w:space="0" w:color="auto"/>
        <w:right w:val="none" w:sz="0" w:space="0" w:color="auto"/>
      </w:divBdr>
    </w:div>
    <w:div w:id="991715307">
      <w:bodyDiv w:val="1"/>
      <w:marLeft w:val="0"/>
      <w:marRight w:val="0"/>
      <w:marTop w:val="0"/>
      <w:marBottom w:val="0"/>
      <w:divBdr>
        <w:top w:val="none" w:sz="0" w:space="0" w:color="auto"/>
        <w:left w:val="none" w:sz="0" w:space="0" w:color="auto"/>
        <w:bottom w:val="none" w:sz="0" w:space="0" w:color="auto"/>
        <w:right w:val="none" w:sz="0" w:space="0" w:color="auto"/>
      </w:divBdr>
    </w:div>
    <w:div w:id="1000502403">
      <w:bodyDiv w:val="1"/>
      <w:marLeft w:val="0"/>
      <w:marRight w:val="0"/>
      <w:marTop w:val="0"/>
      <w:marBottom w:val="0"/>
      <w:divBdr>
        <w:top w:val="none" w:sz="0" w:space="0" w:color="auto"/>
        <w:left w:val="none" w:sz="0" w:space="0" w:color="auto"/>
        <w:bottom w:val="none" w:sz="0" w:space="0" w:color="auto"/>
        <w:right w:val="none" w:sz="0" w:space="0" w:color="auto"/>
      </w:divBdr>
    </w:div>
    <w:div w:id="1001540399">
      <w:bodyDiv w:val="1"/>
      <w:marLeft w:val="0"/>
      <w:marRight w:val="0"/>
      <w:marTop w:val="0"/>
      <w:marBottom w:val="0"/>
      <w:divBdr>
        <w:top w:val="none" w:sz="0" w:space="0" w:color="auto"/>
        <w:left w:val="none" w:sz="0" w:space="0" w:color="auto"/>
        <w:bottom w:val="none" w:sz="0" w:space="0" w:color="auto"/>
        <w:right w:val="none" w:sz="0" w:space="0" w:color="auto"/>
      </w:divBdr>
    </w:div>
    <w:div w:id="1013142480">
      <w:bodyDiv w:val="1"/>
      <w:marLeft w:val="0"/>
      <w:marRight w:val="0"/>
      <w:marTop w:val="0"/>
      <w:marBottom w:val="0"/>
      <w:divBdr>
        <w:top w:val="none" w:sz="0" w:space="0" w:color="auto"/>
        <w:left w:val="none" w:sz="0" w:space="0" w:color="auto"/>
        <w:bottom w:val="none" w:sz="0" w:space="0" w:color="auto"/>
        <w:right w:val="none" w:sz="0" w:space="0" w:color="auto"/>
      </w:divBdr>
    </w:div>
    <w:div w:id="1045442968">
      <w:bodyDiv w:val="1"/>
      <w:marLeft w:val="0"/>
      <w:marRight w:val="0"/>
      <w:marTop w:val="0"/>
      <w:marBottom w:val="0"/>
      <w:divBdr>
        <w:top w:val="none" w:sz="0" w:space="0" w:color="auto"/>
        <w:left w:val="none" w:sz="0" w:space="0" w:color="auto"/>
        <w:bottom w:val="none" w:sz="0" w:space="0" w:color="auto"/>
        <w:right w:val="none" w:sz="0" w:space="0" w:color="auto"/>
      </w:divBdr>
    </w:div>
    <w:div w:id="1054159061">
      <w:bodyDiv w:val="1"/>
      <w:marLeft w:val="0"/>
      <w:marRight w:val="0"/>
      <w:marTop w:val="0"/>
      <w:marBottom w:val="0"/>
      <w:divBdr>
        <w:top w:val="none" w:sz="0" w:space="0" w:color="auto"/>
        <w:left w:val="none" w:sz="0" w:space="0" w:color="auto"/>
        <w:bottom w:val="none" w:sz="0" w:space="0" w:color="auto"/>
        <w:right w:val="none" w:sz="0" w:space="0" w:color="auto"/>
      </w:divBdr>
    </w:div>
    <w:div w:id="1067532167">
      <w:bodyDiv w:val="1"/>
      <w:marLeft w:val="0"/>
      <w:marRight w:val="0"/>
      <w:marTop w:val="0"/>
      <w:marBottom w:val="0"/>
      <w:divBdr>
        <w:top w:val="none" w:sz="0" w:space="0" w:color="auto"/>
        <w:left w:val="none" w:sz="0" w:space="0" w:color="auto"/>
        <w:bottom w:val="none" w:sz="0" w:space="0" w:color="auto"/>
        <w:right w:val="none" w:sz="0" w:space="0" w:color="auto"/>
      </w:divBdr>
    </w:div>
    <w:div w:id="1072970611">
      <w:bodyDiv w:val="1"/>
      <w:marLeft w:val="0"/>
      <w:marRight w:val="0"/>
      <w:marTop w:val="0"/>
      <w:marBottom w:val="0"/>
      <w:divBdr>
        <w:top w:val="none" w:sz="0" w:space="0" w:color="auto"/>
        <w:left w:val="none" w:sz="0" w:space="0" w:color="auto"/>
        <w:bottom w:val="none" w:sz="0" w:space="0" w:color="auto"/>
        <w:right w:val="none" w:sz="0" w:space="0" w:color="auto"/>
      </w:divBdr>
    </w:div>
    <w:div w:id="1089890419">
      <w:bodyDiv w:val="1"/>
      <w:marLeft w:val="0"/>
      <w:marRight w:val="0"/>
      <w:marTop w:val="0"/>
      <w:marBottom w:val="0"/>
      <w:divBdr>
        <w:top w:val="none" w:sz="0" w:space="0" w:color="auto"/>
        <w:left w:val="none" w:sz="0" w:space="0" w:color="auto"/>
        <w:bottom w:val="none" w:sz="0" w:space="0" w:color="auto"/>
        <w:right w:val="none" w:sz="0" w:space="0" w:color="auto"/>
      </w:divBdr>
    </w:div>
    <w:div w:id="1093670690">
      <w:bodyDiv w:val="1"/>
      <w:marLeft w:val="0"/>
      <w:marRight w:val="0"/>
      <w:marTop w:val="0"/>
      <w:marBottom w:val="0"/>
      <w:divBdr>
        <w:top w:val="none" w:sz="0" w:space="0" w:color="auto"/>
        <w:left w:val="none" w:sz="0" w:space="0" w:color="auto"/>
        <w:bottom w:val="none" w:sz="0" w:space="0" w:color="auto"/>
        <w:right w:val="none" w:sz="0" w:space="0" w:color="auto"/>
      </w:divBdr>
    </w:div>
    <w:div w:id="1100569370">
      <w:bodyDiv w:val="1"/>
      <w:marLeft w:val="0"/>
      <w:marRight w:val="0"/>
      <w:marTop w:val="0"/>
      <w:marBottom w:val="0"/>
      <w:divBdr>
        <w:top w:val="none" w:sz="0" w:space="0" w:color="auto"/>
        <w:left w:val="none" w:sz="0" w:space="0" w:color="auto"/>
        <w:bottom w:val="none" w:sz="0" w:space="0" w:color="auto"/>
        <w:right w:val="none" w:sz="0" w:space="0" w:color="auto"/>
      </w:divBdr>
    </w:div>
    <w:div w:id="1110006607">
      <w:bodyDiv w:val="1"/>
      <w:marLeft w:val="0"/>
      <w:marRight w:val="0"/>
      <w:marTop w:val="0"/>
      <w:marBottom w:val="0"/>
      <w:divBdr>
        <w:top w:val="none" w:sz="0" w:space="0" w:color="auto"/>
        <w:left w:val="none" w:sz="0" w:space="0" w:color="auto"/>
        <w:bottom w:val="none" w:sz="0" w:space="0" w:color="auto"/>
        <w:right w:val="none" w:sz="0" w:space="0" w:color="auto"/>
      </w:divBdr>
    </w:div>
    <w:div w:id="1114858869">
      <w:bodyDiv w:val="1"/>
      <w:marLeft w:val="0"/>
      <w:marRight w:val="0"/>
      <w:marTop w:val="0"/>
      <w:marBottom w:val="0"/>
      <w:divBdr>
        <w:top w:val="none" w:sz="0" w:space="0" w:color="auto"/>
        <w:left w:val="none" w:sz="0" w:space="0" w:color="auto"/>
        <w:bottom w:val="none" w:sz="0" w:space="0" w:color="auto"/>
        <w:right w:val="none" w:sz="0" w:space="0" w:color="auto"/>
      </w:divBdr>
    </w:div>
    <w:div w:id="1117260457">
      <w:bodyDiv w:val="1"/>
      <w:marLeft w:val="0"/>
      <w:marRight w:val="0"/>
      <w:marTop w:val="0"/>
      <w:marBottom w:val="0"/>
      <w:divBdr>
        <w:top w:val="none" w:sz="0" w:space="0" w:color="auto"/>
        <w:left w:val="none" w:sz="0" w:space="0" w:color="auto"/>
        <w:bottom w:val="none" w:sz="0" w:space="0" w:color="auto"/>
        <w:right w:val="none" w:sz="0" w:space="0" w:color="auto"/>
      </w:divBdr>
    </w:div>
    <w:div w:id="1138916006">
      <w:bodyDiv w:val="1"/>
      <w:marLeft w:val="0"/>
      <w:marRight w:val="0"/>
      <w:marTop w:val="0"/>
      <w:marBottom w:val="0"/>
      <w:divBdr>
        <w:top w:val="none" w:sz="0" w:space="0" w:color="auto"/>
        <w:left w:val="none" w:sz="0" w:space="0" w:color="auto"/>
        <w:bottom w:val="none" w:sz="0" w:space="0" w:color="auto"/>
        <w:right w:val="none" w:sz="0" w:space="0" w:color="auto"/>
      </w:divBdr>
    </w:div>
    <w:div w:id="1143815139">
      <w:bodyDiv w:val="1"/>
      <w:marLeft w:val="0"/>
      <w:marRight w:val="0"/>
      <w:marTop w:val="0"/>
      <w:marBottom w:val="0"/>
      <w:divBdr>
        <w:top w:val="none" w:sz="0" w:space="0" w:color="auto"/>
        <w:left w:val="none" w:sz="0" w:space="0" w:color="auto"/>
        <w:bottom w:val="none" w:sz="0" w:space="0" w:color="auto"/>
        <w:right w:val="none" w:sz="0" w:space="0" w:color="auto"/>
      </w:divBdr>
    </w:div>
    <w:div w:id="1151749567">
      <w:bodyDiv w:val="1"/>
      <w:marLeft w:val="0"/>
      <w:marRight w:val="0"/>
      <w:marTop w:val="0"/>
      <w:marBottom w:val="0"/>
      <w:divBdr>
        <w:top w:val="none" w:sz="0" w:space="0" w:color="auto"/>
        <w:left w:val="none" w:sz="0" w:space="0" w:color="auto"/>
        <w:bottom w:val="none" w:sz="0" w:space="0" w:color="auto"/>
        <w:right w:val="none" w:sz="0" w:space="0" w:color="auto"/>
      </w:divBdr>
    </w:div>
    <w:div w:id="1159153068">
      <w:bodyDiv w:val="1"/>
      <w:marLeft w:val="0"/>
      <w:marRight w:val="0"/>
      <w:marTop w:val="0"/>
      <w:marBottom w:val="0"/>
      <w:divBdr>
        <w:top w:val="none" w:sz="0" w:space="0" w:color="auto"/>
        <w:left w:val="none" w:sz="0" w:space="0" w:color="auto"/>
        <w:bottom w:val="none" w:sz="0" w:space="0" w:color="auto"/>
        <w:right w:val="none" w:sz="0" w:space="0" w:color="auto"/>
      </w:divBdr>
    </w:div>
    <w:div w:id="1213343976">
      <w:bodyDiv w:val="1"/>
      <w:marLeft w:val="0"/>
      <w:marRight w:val="0"/>
      <w:marTop w:val="0"/>
      <w:marBottom w:val="0"/>
      <w:divBdr>
        <w:top w:val="none" w:sz="0" w:space="0" w:color="auto"/>
        <w:left w:val="none" w:sz="0" w:space="0" w:color="auto"/>
        <w:bottom w:val="none" w:sz="0" w:space="0" w:color="auto"/>
        <w:right w:val="none" w:sz="0" w:space="0" w:color="auto"/>
      </w:divBdr>
    </w:div>
    <w:div w:id="1214780327">
      <w:bodyDiv w:val="1"/>
      <w:marLeft w:val="0"/>
      <w:marRight w:val="0"/>
      <w:marTop w:val="0"/>
      <w:marBottom w:val="0"/>
      <w:divBdr>
        <w:top w:val="none" w:sz="0" w:space="0" w:color="auto"/>
        <w:left w:val="none" w:sz="0" w:space="0" w:color="auto"/>
        <w:bottom w:val="none" w:sz="0" w:space="0" w:color="auto"/>
        <w:right w:val="none" w:sz="0" w:space="0" w:color="auto"/>
      </w:divBdr>
    </w:div>
    <w:div w:id="1232619519">
      <w:bodyDiv w:val="1"/>
      <w:marLeft w:val="0"/>
      <w:marRight w:val="0"/>
      <w:marTop w:val="0"/>
      <w:marBottom w:val="0"/>
      <w:divBdr>
        <w:top w:val="none" w:sz="0" w:space="0" w:color="auto"/>
        <w:left w:val="none" w:sz="0" w:space="0" w:color="auto"/>
        <w:bottom w:val="none" w:sz="0" w:space="0" w:color="auto"/>
        <w:right w:val="none" w:sz="0" w:space="0" w:color="auto"/>
      </w:divBdr>
    </w:div>
    <w:div w:id="1278562272">
      <w:bodyDiv w:val="1"/>
      <w:marLeft w:val="0"/>
      <w:marRight w:val="0"/>
      <w:marTop w:val="0"/>
      <w:marBottom w:val="0"/>
      <w:divBdr>
        <w:top w:val="none" w:sz="0" w:space="0" w:color="auto"/>
        <w:left w:val="none" w:sz="0" w:space="0" w:color="auto"/>
        <w:bottom w:val="none" w:sz="0" w:space="0" w:color="auto"/>
        <w:right w:val="none" w:sz="0" w:space="0" w:color="auto"/>
      </w:divBdr>
    </w:div>
    <w:div w:id="1279944152">
      <w:bodyDiv w:val="1"/>
      <w:marLeft w:val="0"/>
      <w:marRight w:val="0"/>
      <w:marTop w:val="0"/>
      <w:marBottom w:val="0"/>
      <w:divBdr>
        <w:top w:val="none" w:sz="0" w:space="0" w:color="auto"/>
        <w:left w:val="none" w:sz="0" w:space="0" w:color="auto"/>
        <w:bottom w:val="none" w:sz="0" w:space="0" w:color="auto"/>
        <w:right w:val="none" w:sz="0" w:space="0" w:color="auto"/>
      </w:divBdr>
    </w:div>
    <w:div w:id="1311442810">
      <w:bodyDiv w:val="1"/>
      <w:marLeft w:val="0"/>
      <w:marRight w:val="0"/>
      <w:marTop w:val="0"/>
      <w:marBottom w:val="0"/>
      <w:divBdr>
        <w:top w:val="none" w:sz="0" w:space="0" w:color="auto"/>
        <w:left w:val="none" w:sz="0" w:space="0" w:color="auto"/>
        <w:bottom w:val="none" w:sz="0" w:space="0" w:color="auto"/>
        <w:right w:val="none" w:sz="0" w:space="0" w:color="auto"/>
      </w:divBdr>
    </w:div>
    <w:div w:id="1331055364">
      <w:bodyDiv w:val="1"/>
      <w:marLeft w:val="0"/>
      <w:marRight w:val="0"/>
      <w:marTop w:val="0"/>
      <w:marBottom w:val="0"/>
      <w:divBdr>
        <w:top w:val="none" w:sz="0" w:space="0" w:color="auto"/>
        <w:left w:val="none" w:sz="0" w:space="0" w:color="auto"/>
        <w:bottom w:val="none" w:sz="0" w:space="0" w:color="auto"/>
        <w:right w:val="none" w:sz="0" w:space="0" w:color="auto"/>
      </w:divBdr>
      <w:divsChild>
        <w:div w:id="1806123942">
          <w:marLeft w:val="360"/>
          <w:marRight w:val="0"/>
          <w:marTop w:val="200"/>
          <w:marBottom w:val="0"/>
          <w:divBdr>
            <w:top w:val="none" w:sz="0" w:space="0" w:color="auto"/>
            <w:left w:val="none" w:sz="0" w:space="0" w:color="auto"/>
            <w:bottom w:val="none" w:sz="0" w:space="0" w:color="auto"/>
            <w:right w:val="none" w:sz="0" w:space="0" w:color="auto"/>
          </w:divBdr>
        </w:div>
      </w:divsChild>
    </w:div>
    <w:div w:id="1337154193">
      <w:bodyDiv w:val="1"/>
      <w:marLeft w:val="0"/>
      <w:marRight w:val="0"/>
      <w:marTop w:val="0"/>
      <w:marBottom w:val="0"/>
      <w:divBdr>
        <w:top w:val="none" w:sz="0" w:space="0" w:color="auto"/>
        <w:left w:val="none" w:sz="0" w:space="0" w:color="auto"/>
        <w:bottom w:val="none" w:sz="0" w:space="0" w:color="auto"/>
        <w:right w:val="none" w:sz="0" w:space="0" w:color="auto"/>
      </w:divBdr>
    </w:div>
    <w:div w:id="1348486223">
      <w:bodyDiv w:val="1"/>
      <w:marLeft w:val="0"/>
      <w:marRight w:val="0"/>
      <w:marTop w:val="0"/>
      <w:marBottom w:val="0"/>
      <w:divBdr>
        <w:top w:val="none" w:sz="0" w:space="0" w:color="auto"/>
        <w:left w:val="none" w:sz="0" w:space="0" w:color="auto"/>
        <w:bottom w:val="none" w:sz="0" w:space="0" w:color="auto"/>
        <w:right w:val="none" w:sz="0" w:space="0" w:color="auto"/>
      </w:divBdr>
    </w:div>
    <w:div w:id="1354459631">
      <w:bodyDiv w:val="1"/>
      <w:marLeft w:val="0"/>
      <w:marRight w:val="0"/>
      <w:marTop w:val="0"/>
      <w:marBottom w:val="0"/>
      <w:divBdr>
        <w:top w:val="none" w:sz="0" w:space="0" w:color="auto"/>
        <w:left w:val="none" w:sz="0" w:space="0" w:color="auto"/>
        <w:bottom w:val="none" w:sz="0" w:space="0" w:color="auto"/>
        <w:right w:val="none" w:sz="0" w:space="0" w:color="auto"/>
      </w:divBdr>
    </w:div>
    <w:div w:id="1356614070">
      <w:bodyDiv w:val="1"/>
      <w:marLeft w:val="0"/>
      <w:marRight w:val="0"/>
      <w:marTop w:val="0"/>
      <w:marBottom w:val="0"/>
      <w:divBdr>
        <w:top w:val="none" w:sz="0" w:space="0" w:color="auto"/>
        <w:left w:val="none" w:sz="0" w:space="0" w:color="auto"/>
        <w:bottom w:val="none" w:sz="0" w:space="0" w:color="auto"/>
        <w:right w:val="none" w:sz="0" w:space="0" w:color="auto"/>
      </w:divBdr>
    </w:div>
    <w:div w:id="1378433321">
      <w:bodyDiv w:val="1"/>
      <w:marLeft w:val="0"/>
      <w:marRight w:val="0"/>
      <w:marTop w:val="0"/>
      <w:marBottom w:val="0"/>
      <w:divBdr>
        <w:top w:val="none" w:sz="0" w:space="0" w:color="auto"/>
        <w:left w:val="none" w:sz="0" w:space="0" w:color="auto"/>
        <w:bottom w:val="none" w:sz="0" w:space="0" w:color="auto"/>
        <w:right w:val="none" w:sz="0" w:space="0" w:color="auto"/>
      </w:divBdr>
    </w:div>
    <w:div w:id="1383098314">
      <w:bodyDiv w:val="1"/>
      <w:marLeft w:val="0"/>
      <w:marRight w:val="0"/>
      <w:marTop w:val="0"/>
      <w:marBottom w:val="0"/>
      <w:divBdr>
        <w:top w:val="none" w:sz="0" w:space="0" w:color="auto"/>
        <w:left w:val="none" w:sz="0" w:space="0" w:color="auto"/>
        <w:bottom w:val="none" w:sz="0" w:space="0" w:color="auto"/>
        <w:right w:val="none" w:sz="0" w:space="0" w:color="auto"/>
      </w:divBdr>
    </w:div>
    <w:div w:id="1398556217">
      <w:bodyDiv w:val="1"/>
      <w:marLeft w:val="0"/>
      <w:marRight w:val="0"/>
      <w:marTop w:val="0"/>
      <w:marBottom w:val="0"/>
      <w:divBdr>
        <w:top w:val="none" w:sz="0" w:space="0" w:color="auto"/>
        <w:left w:val="none" w:sz="0" w:space="0" w:color="auto"/>
        <w:bottom w:val="none" w:sz="0" w:space="0" w:color="auto"/>
        <w:right w:val="none" w:sz="0" w:space="0" w:color="auto"/>
      </w:divBdr>
    </w:div>
    <w:div w:id="1417169789">
      <w:bodyDiv w:val="1"/>
      <w:marLeft w:val="0"/>
      <w:marRight w:val="0"/>
      <w:marTop w:val="0"/>
      <w:marBottom w:val="0"/>
      <w:divBdr>
        <w:top w:val="none" w:sz="0" w:space="0" w:color="auto"/>
        <w:left w:val="none" w:sz="0" w:space="0" w:color="auto"/>
        <w:bottom w:val="none" w:sz="0" w:space="0" w:color="auto"/>
        <w:right w:val="none" w:sz="0" w:space="0" w:color="auto"/>
      </w:divBdr>
    </w:div>
    <w:div w:id="1428890870">
      <w:bodyDiv w:val="1"/>
      <w:marLeft w:val="0"/>
      <w:marRight w:val="0"/>
      <w:marTop w:val="0"/>
      <w:marBottom w:val="0"/>
      <w:divBdr>
        <w:top w:val="none" w:sz="0" w:space="0" w:color="auto"/>
        <w:left w:val="none" w:sz="0" w:space="0" w:color="auto"/>
        <w:bottom w:val="none" w:sz="0" w:space="0" w:color="auto"/>
        <w:right w:val="none" w:sz="0" w:space="0" w:color="auto"/>
      </w:divBdr>
    </w:div>
    <w:div w:id="1444301911">
      <w:bodyDiv w:val="1"/>
      <w:marLeft w:val="0"/>
      <w:marRight w:val="0"/>
      <w:marTop w:val="0"/>
      <w:marBottom w:val="0"/>
      <w:divBdr>
        <w:top w:val="none" w:sz="0" w:space="0" w:color="auto"/>
        <w:left w:val="none" w:sz="0" w:space="0" w:color="auto"/>
        <w:bottom w:val="none" w:sz="0" w:space="0" w:color="auto"/>
        <w:right w:val="none" w:sz="0" w:space="0" w:color="auto"/>
      </w:divBdr>
    </w:div>
    <w:div w:id="1451320577">
      <w:bodyDiv w:val="1"/>
      <w:marLeft w:val="0"/>
      <w:marRight w:val="0"/>
      <w:marTop w:val="0"/>
      <w:marBottom w:val="0"/>
      <w:divBdr>
        <w:top w:val="none" w:sz="0" w:space="0" w:color="auto"/>
        <w:left w:val="none" w:sz="0" w:space="0" w:color="auto"/>
        <w:bottom w:val="none" w:sz="0" w:space="0" w:color="auto"/>
        <w:right w:val="none" w:sz="0" w:space="0" w:color="auto"/>
      </w:divBdr>
    </w:div>
    <w:div w:id="1501046558">
      <w:bodyDiv w:val="1"/>
      <w:marLeft w:val="0"/>
      <w:marRight w:val="0"/>
      <w:marTop w:val="0"/>
      <w:marBottom w:val="0"/>
      <w:divBdr>
        <w:top w:val="none" w:sz="0" w:space="0" w:color="auto"/>
        <w:left w:val="none" w:sz="0" w:space="0" w:color="auto"/>
        <w:bottom w:val="none" w:sz="0" w:space="0" w:color="auto"/>
        <w:right w:val="none" w:sz="0" w:space="0" w:color="auto"/>
      </w:divBdr>
    </w:div>
    <w:div w:id="1539078656">
      <w:bodyDiv w:val="1"/>
      <w:marLeft w:val="0"/>
      <w:marRight w:val="0"/>
      <w:marTop w:val="0"/>
      <w:marBottom w:val="0"/>
      <w:divBdr>
        <w:top w:val="none" w:sz="0" w:space="0" w:color="auto"/>
        <w:left w:val="none" w:sz="0" w:space="0" w:color="auto"/>
        <w:bottom w:val="none" w:sz="0" w:space="0" w:color="auto"/>
        <w:right w:val="none" w:sz="0" w:space="0" w:color="auto"/>
      </w:divBdr>
    </w:div>
    <w:div w:id="1545366003">
      <w:bodyDiv w:val="1"/>
      <w:marLeft w:val="0"/>
      <w:marRight w:val="0"/>
      <w:marTop w:val="0"/>
      <w:marBottom w:val="0"/>
      <w:divBdr>
        <w:top w:val="none" w:sz="0" w:space="0" w:color="auto"/>
        <w:left w:val="none" w:sz="0" w:space="0" w:color="auto"/>
        <w:bottom w:val="none" w:sz="0" w:space="0" w:color="auto"/>
        <w:right w:val="none" w:sz="0" w:space="0" w:color="auto"/>
      </w:divBdr>
    </w:div>
    <w:div w:id="1549798600">
      <w:bodyDiv w:val="1"/>
      <w:marLeft w:val="0"/>
      <w:marRight w:val="0"/>
      <w:marTop w:val="0"/>
      <w:marBottom w:val="0"/>
      <w:divBdr>
        <w:top w:val="none" w:sz="0" w:space="0" w:color="auto"/>
        <w:left w:val="none" w:sz="0" w:space="0" w:color="auto"/>
        <w:bottom w:val="none" w:sz="0" w:space="0" w:color="auto"/>
        <w:right w:val="none" w:sz="0" w:space="0" w:color="auto"/>
      </w:divBdr>
    </w:div>
    <w:div w:id="1592203832">
      <w:bodyDiv w:val="1"/>
      <w:marLeft w:val="0"/>
      <w:marRight w:val="0"/>
      <w:marTop w:val="0"/>
      <w:marBottom w:val="0"/>
      <w:divBdr>
        <w:top w:val="none" w:sz="0" w:space="0" w:color="auto"/>
        <w:left w:val="none" w:sz="0" w:space="0" w:color="auto"/>
        <w:bottom w:val="none" w:sz="0" w:space="0" w:color="auto"/>
        <w:right w:val="none" w:sz="0" w:space="0" w:color="auto"/>
      </w:divBdr>
    </w:div>
    <w:div w:id="1626932929">
      <w:bodyDiv w:val="1"/>
      <w:marLeft w:val="0"/>
      <w:marRight w:val="0"/>
      <w:marTop w:val="0"/>
      <w:marBottom w:val="0"/>
      <w:divBdr>
        <w:top w:val="none" w:sz="0" w:space="0" w:color="auto"/>
        <w:left w:val="none" w:sz="0" w:space="0" w:color="auto"/>
        <w:bottom w:val="none" w:sz="0" w:space="0" w:color="auto"/>
        <w:right w:val="none" w:sz="0" w:space="0" w:color="auto"/>
      </w:divBdr>
    </w:div>
    <w:div w:id="1627664656">
      <w:bodyDiv w:val="1"/>
      <w:marLeft w:val="0"/>
      <w:marRight w:val="0"/>
      <w:marTop w:val="0"/>
      <w:marBottom w:val="0"/>
      <w:divBdr>
        <w:top w:val="none" w:sz="0" w:space="0" w:color="auto"/>
        <w:left w:val="none" w:sz="0" w:space="0" w:color="auto"/>
        <w:bottom w:val="none" w:sz="0" w:space="0" w:color="auto"/>
        <w:right w:val="none" w:sz="0" w:space="0" w:color="auto"/>
      </w:divBdr>
    </w:div>
    <w:div w:id="1697073610">
      <w:bodyDiv w:val="1"/>
      <w:marLeft w:val="0"/>
      <w:marRight w:val="0"/>
      <w:marTop w:val="0"/>
      <w:marBottom w:val="0"/>
      <w:divBdr>
        <w:top w:val="none" w:sz="0" w:space="0" w:color="auto"/>
        <w:left w:val="none" w:sz="0" w:space="0" w:color="auto"/>
        <w:bottom w:val="none" w:sz="0" w:space="0" w:color="auto"/>
        <w:right w:val="none" w:sz="0" w:space="0" w:color="auto"/>
      </w:divBdr>
    </w:div>
    <w:div w:id="1705985956">
      <w:bodyDiv w:val="1"/>
      <w:marLeft w:val="0"/>
      <w:marRight w:val="0"/>
      <w:marTop w:val="0"/>
      <w:marBottom w:val="0"/>
      <w:divBdr>
        <w:top w:val="none" w:sz="0" w:space="0" w:color="auto"/>
        <w:left w:val="none" w:sz="0" w:space="0" w:color="auto"/>
        <w:bottom w:val="none" w:sz="0" w:space="0" w:color="auto"/>
        <w:right w:val="none" w:sz="0" w:space="0" w:color="auto"/>
      </w:divBdr>
    </w:div>
    <w:div w:id="1714303356">
      <w:bodyDiv w:val="1"/>
      <w:marLeft w:val="0"/>
      <w:marRight w:val="0"/>
      <w:marTop w:val="0"/>
      <w:marBottom w:val="0"/>
      <w:divBdr>
        <w:top w:val="none" w:sz="0" w:space="0" w:color="auto"/>
        <w:left w:val="none" w:sz="0" w:space="0" w:color="auto"/>
        <w:bottom w:val="none" w:sz="0" w:space="0" w:color="auto"/>
        <w:right w:val="none" w:sz="0" w:space="0" w:color="auto"/>
      </w:divBdr>
    </w:div>
    <w:div w:id="1723013971">
      <w:bodyDiv w:val="1"/>
      <w:marLeft w:val="0"/>
      <w:marRight w:val="0"/>
      <w:marTop w:val="0"/>
      <w:marBottom w:val="0"/>
      <w:divBdr>
        <w:top w:val="none" w:sz="0" w:space="0" w:color="auto"/>
        <w:left w:val="none" w:sz="0" w:space="0" w:color="auto"/>
        <w:bottom w:val="none" w:sz="0" w:space="0" w:color="auto"/>
        <w:right w:val="none" w:sz="0" w:space="0" w:color="auto"/>
      </w:divBdr>
    </w:div>
    <w:div w:id="1726679886">
      <w:bodyDiv w:val="1"/>
      <w:marLeft w:val="0"/>
      <w:marRight w:val="0"/>
      <w:marTop w:val="0"/>
      <w:marBottom w:val="0"/>
      <w:divBdr>
        <w:top w:val="none" w:sz="0" w:space="0" w:color="auto"/>
        <w:left w:val="none" w:sz="0" w:space="0" w:color="auto"/>
        <w:bottom w:val="none" w:sz="0" w:space="0" w:color="auto"/>
        <w:right w:val="none" w:sz="0" w:space="0" w:color="auto"/>
      </w:divBdr>
    </w:div>
    <w:div w:id="1736901382">
      <w:bodyDiv w:val="1"/>
      <w:marLeft w:val="0"/>
      <w:marRight w:val="0"/>
      <w:marTop w:val="0"/>
      <w:marBottom w:val="0"/>
      <w:divBdr>
        <w:top w:val="none" w:sz="0" w:space="0" w:color="auto"/>
        <w:left w:val="none" w:sz="0" w:space="0" w:color="auto"/>
        <w:bottom w:val="none" w:sz="0" w:space="0" w:color="auto"/>
        <w:right w:val="none" w:sz="0" w:space="0" w:color="auto"/>
      </w:divBdr>
    </w:div>
    <w:div w:id="1737624442">
      <w:bodyDiv w:val="1"/>
      <w:marLeft w:val="0"/>
      <w:marRight w:val="0"/>
      <w:marTop w:val="0"/>
      <w:marBottom w:val="0"/>
      <w:divBdr>
        <w:top w:val="none" w:sz="0" w:space="0" w:color="auto"/>
        <w:left w:val="none" w:sz="0" w:space="0" w:color="auto"/>
        <w:bottom w:val="none" w:sz="0" w:space="0" w:color="auto"/>
        <w:right w:val="none" w:sz="0" w:space="0" w:color="auto"/>
      </w:divBdr>
    </w:div>
    <w:div w:id="1754661805">
      <w:bodyDiv w:val="1"/>
      <w:marLeft w:val="0"/>
      <w:marRight w:val="0"/>
      <w:marTop w:val="0"/>
      <w:marBottom w:val="0"/>
      <w:divBdr>
        <w:top w:val="none" w:sz="0" w:space="0" w:color="auto"/>
        <w:left w:val="none" w:sz="0" w:space="0" w:color="auto"/>
        <w:bottom w:val="none" w:sz="0" w:space="0" w:color="auto"/>
        <w:right w:val="none" w:sz="0" w:space="0" w:color="auto"/>
      </w:divBdr>
    </w:div>
    <w:div w:id="1755396649">
      <w:bodyDiv w:val="1"/>
      <w:marLeft w:val="0"/>
      <w:marRight w:val="0"/>
      <w:marTop w:val="0"/>
      <w:marBottom w:val="0"/>
      <w:divBdr>
        <w:top w:val="none" w:sz="0" w:space="0" w:color="auto"/>
        <w:left w:val="none" w:sz="0" w:space="0" w:color="auto"/>
        <w:bottom w:val="none" w:sz="0" w:space="0" w:color="auto"/>
        <w:right w:val="none" w:sz="0" w:space="0" w:color="auto"/>
      </w:divBdr>
    </w:div>
    <w:div w:id="1769735083">
      <w:bodyDiv w:val="1"/>
      <w:marLeft w:val="0"/>
      <w:marRight w:val="0"/>
      <w:marTop w:val="0"/>
      <w:marBottom w:val="0"/>
      <w:divBdr>
        <w:top w:val="none" w:sz="0" w:space="0" w:color="auto"/>
        <w:left w:val="none" w:sz="0" w:space="0" w:color="auto"/>
        <w:bottom w:val="none" w:sz="0" w:space="0" w:color="auto"/>
        <w:right w:val="none" w:sz="0" w:space="0" w:color="auto"/>
      </w:divBdr>
    </w:div>
    <w:div w:id="1776901589">
      <w:bodyDiv w:val="1"/>
      <w:marLeft w:val="0"/>
      <w:marRight w:val="0"/>
      <w:marTop w:val="0"/>
      <w:marBottom w:val="0"/>
      <w:divBdr>
        <w:top w:val="none" w:sz="0" w:space="0" w:color="auto"/>
        <w:left w:val="none" w:sz="0" w:space="0" w:color="auto"/>
        <w:bottom w:val="none" w:sz="0" w:space="0" w:color="auto"/>
        <w:right w:val="none" w:sz="0" w:space="0" w:color="auto"/>
      </w:divBdr>
    </w:div>
    <w:div w:id="1777866593">
      <w:bodyDiv w:val="1"/>
      <w:marLeft w:val="0"/>
      <w:marRight w:val="0"/>
      <w:marTop w:val="0"/>
      <w:marBottom w:val="0"/>
      <w:divBdr>
        <w:top w:val="none" w:sz="0" w:space="0" w:color="auto"/>
        <w:left w:val="none" w:sz="0" w:space="0" w:color="auto"/>
        <w:bottom w:val="none" w:sz="0" w:space="0" w:color="auto"/>
        <w:right w:val="none" w:sz="0" w:space="0" w:color="auto"/>
      </w:divBdr>
    </w:div>
    <w:div w:id="1787121946">
      <w:bodyDiv w:val="1"/>
      <w:marLeft w:val="0"/>
      <w:marRight w:val="0"/>
      <w:marTop w:val="0"/>
      <w:marBottom w:val="0"/>
      <w:divBdr>
        <w:top w:val="none" w:sz="0" w:space="0" w:color="auto"/>
        <w:left w:val="none" w:sz="0" w:space="0" w:color="auto"/>
        <w:bottom w:val="none" w:sz="0" w:space="0" w:color="auto"/>
        <w:right w:val="none" w:sz="0" w:space="0" w:color="auto"/>
      </w:divBdr>
    </w:div>
    <w:div w:id="1795052991">
      <w:bodyDiv w:val="1"/>
      <w:marLeft w:val="0"/>
      <w:marRight w:val="0"/>
      <w:marTop w:val="0"/>
      <w:marBottom w:val="0"/>
      <w:divBdr>
        <w:top w:val="none" w:sz="0" w:space="0" w:color="auto"/>
        <w:left w:val="none" w:sz="0" w:space="0" w:color="auto"/>
        <w:bottom w:val="none" w:sz="0" w:space="0" w:color="auto"/>
        <w:right w:val="none" w:sz="0" w:space="0" w:color="auto"/>
      </w:divBdr>
    </w:div>
    <w:div w:id="1802530711">
      <w:bodyDiv w:val="1"/>
      <w:marLeft w:val="0"/>
      <w:marRight w:val="0"/>
      <w:marTop w:val="0"/>
      <w:marBottom w:val="0"/>
      <w:divBdr>
        <w:top w:val="none" w:sz="0" w:space="0" w:color="auto"/>
        <w:left w:val="none" w:sz="0" w:space="0" w:color="auto"/>
        <w:bottom w:val="none" w:sz="0" w:space="0" w:color="auto"/>
        <w:right w:val="none" w:sz="0" w:space="0" w:color="auto"/>
      </w:divBdr>
    </w:div>
    <w:div w:id="1804613332">
      <w:bodyDiv w:val="1"/>
      <w:marLeft w:val="0"/>
      <w:marRight w:val="0"/>
      <w:marTop w:val="0"/>
      <w:marBottom w:val="0"/>
      <w:divBdr>
        <w:top w:val="none" w:sz="0" w:space="0" w:color="auto"/>
        <w:left w:val="none" w:sz="0" w:space="0" w:color="auto"/>
        <w:bottom w:val="none" w:sz="0" w:space="0" w:color="auto"/>
        <w:right w:val="none" w:sz="0" w:space="0" w:color="auto"/>
      </w:divBdr>
    </w:div>
    <w:div w:id="1806777587">
      <w:bodyDiv w:val="1"/>
      <w:marLeft w:val="0"/>
      <w:marRight w:val="0"/>
      <w:marTop w:val="0"/>
      <w:marBottom w:val="0"/>
      <w:divBdr>
        <w:top w:val="none" w:sz="0" w:space="0" w:color="auto"/>
        <w:left w:val="none" w:sz="0" w:space="0" w:color="auto"/>
        <w:bottom w:val="none" w:sz="0" w:space="0" w:color="auto"/>
        <w:right w:val="none" w:sz="0" w:space="0" w:color="auto"/>
      </w:divBdr>
    </w:div>
    <w:div w:id="1825775718">
      <w:bodyDiv w:val="1"/>
      <w:marLeft w:val="0"/>
      <w:marRight w:val="0"/>
      <w:marTop w:val="0"/>
      <w:marBottom w:val="0"/>
      <w:divBdr>
        <w:top w:val="none" w:sz="0" w:space="0" w:color="auto"/>
        <w:left w:val="none" w:sz="0" w:space="0" w:color="auto"/>
        <w:bottom w:val="none" w:sz="0" w:space="0" w:color="auto"/>
        <w:right w:val="none" w:sz="0" w:space="0" w:color="auto"/>
      </w:divBdr>
    </w:div>
    <w:div w:id="1841120027">
      <w:bodyDiv w:val="1"/>
      <w:marLeft w:val="0"/>
      <w:marRight w:val="0"/>
      <w:marTop w:val="0"/>
      <w:marBottom w:val="0"/>
      <w:divBdr>
        <w:top w:val="none" w:sz="0" w:space="0" w:color="auto"/>
        <w:left w:val="none" w:sz="0" w:space="0" w:color="auto"/>
        <w:bottom w:val="none" w:sz="0" w:space="0" w:color="auto"/>
        <w:right w:val="none" w:sz="0" w:space="0" w:color="auto"/>
      </w:divBdr>
    </w:div>
    <w:div w:id="1849758130">
      <w:bodyDiv w:val="1"/>
      <w:marLeft w:val="0"/>
      <w:marRight w:val="0"/>
      <w:marTop w:val="0"/>
      <w:marBottom w:val="0"/>
      <w:divBdr>
        <w:top w:val="none" w:sz="0" w:space="0" w:color="auto"/>
        <w:left w:val="none" w:sz="0" w:space="0" w:color="auto"/>
        <w:bottom w:val="none" w:sz="0" w:space="0" w:color="auto"/>
        <w:right w:val="none" w:sz="0" w:space="0" w:color="auto"/>
      </w:divBdr>
    </w:div>
    <w:div w:id="1859000737">
      <w:bodyDiv w:val="1"/>
      <w:marLeft w:val="0"/>
      <w:marRight w:val="0"/>
      <w:marTop w:val="0"/>
      <w:marBottom w:val="0"/>
      <w:divBdr>
        <w:top w:val="none" w:sz="0" w:space="0" w:color="auto"/>
        <w:left w:val="none" w:sz="0" w:space="0" w:color="auto"/>
        <w:bottom w:val="none" w:sz="0" w:space="0" w:color="auto"/>
        <w:right w:val="none" w:sz="0" w:space="0" w:color="auto"/>
      </w:divBdr>
    </w:div>
    <w:div w:id="1870798220">
      <w:bodyDiv w:val="1"/>
      <w:marLeft w:val="0"/>
      <w:marRight w:val="0"/>
      <w:marTop w:val="0"/>
      <w:marBottom w:val="0"/>
      <w:divBdr>
        <w:top w:val="none" w:sz="0" w:space="0" w:color="auto"/>
        <w:left w:val="none" w:sz="0" w:space="0" w:color="auto"/>
        <w:bottom w:val="none" w:sz="0" w:space="0" w:color="auto"/>
        <w:right w:val="none" w:sz="0" w:space="0" w:color="auto"/>
      </w:divBdr>
    </w:div>
    <w:div w:id="1872263265">
      <w:bodyDiv w:val="1"/>
      <w:marLeft w:val="0"/>
      <w:marRight w:val="0"/>
      <w:marTop w:val="0"/>
      <w:marBottom w:val="0"/>
      <w:divBdr>
        <w:top w:val="none" w:sz="0" w:space="0" w:color="auto"/>
        <w:left w:val="none" w:sz="0" w:space="0" w:color="auto"/>
        <w:bottom w:val="none" w:sz="0" w:space="0" w:color="auto"/>
        <w:right w:val="none" w:sz="0" w:space="0" w:color="auto"/>
      </w:divBdr>
    </w:div>
    <w:div w:id="1876771794">
      <w:bodyDiv w:val="1"/>
      <w:marLeft w:val="0"/>
      <w:marRight w:val="0"/>
      <w:marTop w:val="0"/>
      <w:marBottom w:val="0"/>
      <w:divBdr>
        <w:top w:val="none" w:sz="0" w:space="0" w:color="auto"/>
        <w:left w:val="none" w:sz="0" w:space="0" w:color="auto"/>
        <w:bottom w:val="none" w:sz="0" w:space="0" w:color="auto"/>
        <w:right w:val="none" w:sz="0" w:space="0" w:color="auto"/>
      </w:divBdr>
    </w:div>
    <w:div w:id="1881936804">
      <w:bodyDiv w:val="1"/>
      <w:marLeft w:val="0"/>
      <w:marRight w:val="0"/>
      <w:marTop w:val="0"/>
      <w:marBottom w:val="0"/>
      <w:divBdr>
        <w:top w:val="none" w:sz="0" w:space="0" w:color="auto"/>
        <w:left w:val="none" w:sz="0" w:space="0" w:color="auto"/>
        <w:bottom w:val="none" w:sz="0" w:space="0" w:color="auto"/>
        <w:right w:val="none" w:sz="0" w:space="0" w:color="auto"/>
      </w:divBdr>
    </w:div>
    <w:div w:id="1911842417">
      <w:bodyDiv w:val="1"/>
      <w:marLeft w:val="0"/>
      <w:marRight w:val="0"/>
      <w:marTop w:val="0"/>
      <w:marBottom w:val="0"/>
      <w:divBdr>
        <w:top w:val="none" w:sz="0" w:space="0" w:color="auto"/>
        <w:left w:val="none" w:sz="0" w:space="0" w:color="auto"/>
        <w:bottom w:val="none" w:sz="0" w:space="0" w:color="auto"/>
        <w:right w:val="none" w:sz="0" w:space="0" w:color="auto"/>
      </w:divBdr>
    </w:div>
    <w:div w:id="1925648050">
      <w:bodyDiv w:val="1"/>
      <w:marLeft w:val="0"/>
      <w:marRight w:val="0"/>
      <w:marTop w:val="0"/>
      <w:marBottom w:val="0"/>
      <w:divBdr>
        <w:top w:val="none" w:sz="0" w:space="0" w:color="auto"/>
        <w:left w:val="none" w:sz="0" w:space="0" w:color="auto"/>
        <w:bottom w:val="none" w:sz="0" w:space="0" w:color="auto"/>
        <w:right w:val="none" w:sz="0" w:space="0" w:color="auto"/>
      </w:divBdr>
    </w:div>
    <w:div w:id="1964772707">
      <w:bodyDiv w:val="1"/>
      <w:marLeft w:val="0"/>
      <w:marRight w:val="0"/>
      <w:marTop w:val="0"/>
      <w:marBottom w:val="0"/>
      <w:divBdr>
        <w:top w:val="none" w:sz="0" w:space="0" w:color="auto"/>
        <w:left w:val="none" w:sz="0" w:space="0" w:color="auto"/>
        <w:bottom w:val="none" w:sz="0" w:space="0" w:color="auto"/>
        <w:right w:val="none" w:sz="0" w:space="0" w:color="auto"/>
      </w:divBdr>
    </w:div>
    <w:div w:id="1995447023">
      <w:bodyDiv w:val="1"/>
      <w:marLeft w:val="0"/>
      <w:marRight w:val="0"/>
      <w:marTop w:val="0"/>
      <w:marBottom w:val="0"/>
      <w:divBdr>
        <w:top w:val="none" w:sz="0" w:space="0" w:color="auto"/>
        <w:left w:val="none" w:sz="0" w:space="0" w:color="auto"/>
        <w:bottom w:val="none" w:sz="0" w:space="0" w:color="auto"/>
        <w:right w:val="none" w:sz="0" w:space="0" w:color="auto"/>
      </w:divBdr>
    </w:div>
    <w:div w:id="1995835962">
      <w:bodyDiv w:val="1"/>
      <w:marLeft w:val="0"/>
      <w:marRight w:val="0"/>
      <w:marTop w:val="0"/>
      <w:marBottom w:val="0"/>
      <w:divBdr>
        <w:top w:val="none" w:sz="0" w:space="0" w:color="auto"/>
        <w:left w:val="none" w:sz="0" w:space="0" w:color="auto"/>
        <w:bottom w:val="none" w:sz="0" w:space="0" w:color="auto"/>
        <w:right w:val="none" w:sz="0" w:space="0" w:color="auto"/>
      </w:divBdr>
    </w:div>
    <w:div w:id="2008359571">
      <w:bodyDiv w:val="1"/>
      <w:marLeft w:val="0"/>
      <w:marRight w:val="0"/>
      <w:marTop w:val="0"/>
      <w:marBottom w:val="0"/>
      <w:divBdr>
        <w:top w:val="none" w:sz="0" w:space="0" w:color="auto"/>
        <w:left w:val="none" w:sz="0" w:space="0" w:color="auto"/>
        <w:bottom w:val="none" w:sz="0" w:space="0" w:color="auto"/>
        <w:right w:val="none" w:sz="0" w:space="0" w:color="auto"/>
      </w:divBdr>
    </w:div>
    <w:div w:id="2057851443">
      <w:bodyDiv w:val="1"/>
      <w:marLeft w:val="0"/>
      <w:marRight w:val="0"/>
      <w:marTop w:val="0"/>
      <w:marBottom w:val="0"/>
      <w:divBdr>
        <w:top w:val="none" w:sz="0" w:space="0" w:color="auto"/>
        <w:left w:val="none" w:sz="0" w:space="0" w:color="auto"/>
        <w:bottom w:val="none" w:sz="0" w:space="0" w:color="auto"/>
        <w:right w:val="none" w:sz="0" w:space="0" w:color="auto"/>
      </w:divBdr>
    </w:div>
    <w:div w:id="2062096902">
      <w:bodyDiv w:val="1"/>
      <w:marLeft w:val="0"/>
      <w:marRight w:val="0"/>
      <w:marTop w:val="0"/>
      <w:marBottom w:val="0"/>
      <w:divBdr>
        <w:top w:val="none" w:sz="0" w:space="0" w:color="auto"/>
        <w:left w:val="none" w:sz="0" w:space="0" w:color="auto"/>
        <w:bottom w:val="none" w:sz="0" w:space="0" w:color="auto"/>
        <w:right w:val="none" w:sz="0" w:space="0" w:color="auto"/>
      </w:divBdr>
    </w:div>
    <w:div w:id="2071152801">
      <w:bodyDiv w:val="1"/>
      <w:marLeft w:val="0"/>
      <w:marRight w:val="0"/>
      <w:marTop w:val="0"/>
      <w:marBottom w:val="0"/>
      <w:divBdr>
        <w:top w:val="none" w:sz="0" w:space="0" w:color="auto"/>
        <w:left w:val="none" w:sz="0" w:space="0" w:color="auto"/>
        <w:bottom w:val="none" w:sz="0" w:space="0" w:color="auto"/>
        <w:right w:val="none" w:sz="0" w:space="0" w:color="auto"/>
      </w:divBdr>
    </w:div>
    <w:div w:id="2085059749">
      <w:bodyDiv w:val="1"/>
      <w:marLeft w:val="0"/>
      <w:marRight w:val="0"/>
      <w:marTop w:val="0"/>
      <w:marBottom w:val="0"/>
      <w:divBdr>
        <w:top w:val="none" w:sz="0" w:space="0" w:color="auto"/>
        <w:left w:val="none" w:sz="0" w:space="0" w:color="auto"/>
        <w:bottom w:val="none" w:sz="0" w:space="0" w:color="auto"/>
        <w:right w:val="none" w:sz="0" w:space="0" w:color="auto"/>
      </w:divBdr>
    </w:div>
    <w:div w:id="2097751692">
      <w:bodyDiv w:val="1"/>
      <w:marLeft w:val="0"/>
      <w:marRight w:val="0"/>
      <w:marTop w:val="0"/>
      <w:marBottom w:val="0"/>
      <w:divBdr>
        <w:top w:val="none" w:sz="0" w:space="0" w:color="auto"/>
        <w:left w:val="none" w:sz="0" w:space="0" w:color="auto"/>
        <w:bottom w:val="none" w:sz="0" w:space="0" w:color="auto"/>
        <w:right w:val="none" w:sz="0" w:space="0" w:color="auto"/>
      </w:divBdr>
    </w:div>
    <w:div w:id="213466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18D90-6DF9-4B74-8F51-6E8C0CACD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5</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and Charlton Parish Council</dc:creator>
  <cp:keywords/>
  <dc:description/>
  <cp:lastModifiedBy>Duncton Parish Clerk</cp:lastModifiedBy>
  <cp:revision>5</cp:revision>
  <cp:lastPrinted>2026-09-08T22:23:00Z</cp:lastPrinted>
  <dcterms:created xsi:type="dcterms:W3CDTF">2026-09-22T18:33:00Z</dcterms:created>
  <dcterms:modified xsi:type="dcterms:W3CDTF">2026-09-23T20:59:00Z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3fe282-78a3-46c2-a95b-f1092c13d694_Enabled">
    <vt:lpwstr>true</vt:lpwstr>
  </property>
  <property fmtid="{D5CDD505-2E9C-101B-9397-08002B2CF9AE}" pid="3" name="MSIP_Label_9e3fe282-78a3-46c2-a95b-f1092c13d694_SetDate">
    <vt:lpwstr>2024-01-23T12:27:56Z</vt:lpwstr>
  </property>
  <property fmtid="{D5CDD505-2E9C-101B-9397-08002B2CF9AE}" pid="4" name="MSIP_Label_9e3fe282-78a3-46c2-a95b-f1092c13d694_Method">
    <vt:lpwstr>Privileged</vt:lpwstr>
  </property>
  <property fmtid="{D5CDD505-2E9C-101B-9397-08002B2CF9AE}" pid="5" name="MSIP_Label_9e3fe282-78a3-46c2-a95b-f1092c13d694_Name">
    <vt:lpwstr>THALES-CORE-07</vt:lpwstr>
  </property>
  <property fmtid="{D5CDD505-2E9C-101B-9397-08002B2CF9AE}" pid="6" name="MSIP_Label_9e3fe282-78a3-46c2-a95b-f1092c13d694_SiteId">
    <vt:lpwstr>6e603289-5e46-4e26-ac7c-03a85420a9a5</vt:lpwstr>
  </property>
  <property fmtid="{D5CDD505-2E9C-101B-9397-08002B2CF9AE}" pid="7" name="MSIP_Label_9e3fe282-78a3-46c2-a95b-f1092c13d694_ActionId">
    <vt:lpwstr>c7f73226-232a-4e55-854e-1371d1093c59</vt:lpwstr>
  </property>
  <property fmtid="{D5CDD505-2E9C-101B-9397-08002B2CF9AE}" pid="8" name="MSIP_Label_9e3fe282-78a3-46c2-a95b-f1092c13d694_ContentBits">
    <vt:lpwstr>0</vt:lpwstr>
  </property>
  <property fmtid="{D5CDD505-2E9C-101B-9397-08002B2CF9AE}" pid="9" name="Thales-Sensitivity">
    <vt:lpwstr>{TGOPEN}</vt:lpwstr>
  </property>
</Properties>
</file>